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89" w:rsidRDefault="00631C89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4870"/>
        <w:gridCol w:w="3912"/>
      </w:tblGrid>
      <w:tr w:rsidR="00631C89">
        <w:trPr>
          <w:trHeight w:val="1214"/>
        </w:trPr>
        <w:tc>
          <w:tcPr>
            <w:tcW w:w="4870" w:type="dxa"/>
          </w:tcPr>
          <w:p w:rsidR="00631C89" w:rsidRDefault="002A3853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ПРИНЯТА</w:t>
            </w:r>
            <w:proofErr w:type="gramEnd"/>
          </w:p>
          <w:p w:rsidR="00631C89" w:rsidRDefault="002A3853">
            <w:pPr>
              <w:pStyle w:val="TableParagraph"/>
              <w:spacing w:before="40" w:line="309" w:lineRule="auto"/>
              <w:ind w:right="961"/>
            </w:pPr>
            <w:r>
              <w:t>Решением</w:t>
            </w:r>
            <w:r>
              <w:rPr>
                <w:spacing w:val="-14"/>
              </w:rPr>
              <w:t xml:space="preserve">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 xml:space="preserve">совета МБОУ  </w:t>
            </w:r>
            <w:proofErr w:type="spellStart"/>
            <w:r w:rsidR="0089240B">
              <w:t>Сиговская</w:t>
            </w:r>
            <w:proofErr w:type="spellEnd"/>
            <w:r w:rsidR="0089240B">
              <w:t xml:space="preserve"> </w:t>
            </w:r>
            <w:r>
              <w:t xml:space="preserve"> СОШ</w:t>
            </w:r>
          </w:p>
          <w:p w:rsidR="00631C89" w:rsidRDefault="002A3853" w:rsidP="0089240B">
            <w:pPr>
              <w:pStyle w:val="TableParagraph"/>
              <w:spacing w:before="24" w:line="233" w:lineRule="exact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28.08.202</w:t>
            </w:r>
            <w:r w:rsidR="0089240B">
              <w:rPr>
                <w:b/>
              </w:rPr>
              <w:t>5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 w:rsidR="0089240B">
              <w:rPr>
                <w:b/>
                <w:spacing w:val="-10"/>
              </w:rPr>
              <w:t>8</w:t>
            </w:r>
          </w:p>
        </w:tc>
        <w:tc>
          <w:tcPr>
            <w:tcW w:w="3912" w:type="dxa"/>
          </w:tcPr>
          <w:p w:rsidR="00631C89" w:rsidRDefault="002A3853">
            <w:pPr>
              <w:pStyle w:val="TableParagraph"/>
              <w:ind w:left="1557"/>
              <w:rPr>
                <w:b/>
              </w:rPr>
            </w:pPr>
            <w:r>
              <w:rPr>
                <w:b/>
                <w:spacing w:val="-2"/>
              </w:rPr>
              <w:t>УТВЕРЖДЕНА</w:t>
            </w:r>
          </w:p>
          <w:p w:rsidR="00631C89" w:rsidRDefault="002A3853">
            <w:pPr>
              <w:pStyle w:val="TableParagraph"/>
              <w:spacing w:before="54" w:line="290" w:lineRule="auto"/>
              <w:ind w:left="1557"/>
            </w:pPr>
            <w:r>
              <w:t>Приказом директора МБОУ</w:t>
            </w:r>
            <w:r>
              <w:rPr>
                <w:spacing w:val="-3"/>
              </w:rPr>
              <w:t xml:space="preserve"> </w:t>
            </w:r>
            <w:r>
              <w:t xml:space="preserve"> </w:t>
            </w:r>
            <w:proofErr w:type="spellStart"/>
            <w:r>
              <w:t>Сиговская</w:t>
            </w:r>
            <w:proofErr w:type="spellEnd"/>
            <w:r>
              <w:t xml:space="preserve"> 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СОШ</w:t>
            </w:r>
          </w:p>
          <w:p w:rsidR="00631C89" w:rsidRDefault="002A3853" w:rsidP="0089240B">
            <w:pPr>
              <w:pStyle w:val="TableParagraph"/>
              <w:spacing w:before="7" w:line="240" w:lineRule="auto"/>
              <w:ind w:left="155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28.08.202</w:t>
            </w:r>
            <w:r w:rsidR="0089240B">
              <w:rPr>
                <w:b/>
              </w:rPr>
              <w:t>5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32/1-</w:t>
            </w:r>
            <w:r>
              <w:rPr>
                <w:b/>
                <w:spacing w:val="-10"/>
              </w:rPr>
              <w:t>о</w:t>
            </w:r>
          </w:p>
        </w:tc>
      </w:tr>
    </w:tbl>
    <w:p w:rsidR="00631C89" w:rsidRDefault="00631C89">
      <w:pPr>
        <w:pStyle w:val="a3"/>
        <w:spacing w:before="13"/>
        <w:ind w:left="0" w:firstLine="0"/>
        <w:jc w:val="left"/>
        <w:rPr>
          <w:rFonts w:ascii="Arial MT"/>
          <w:sz w:val="28"/>
        </w:rPr>
      </w:pPr>
    </w:p>
    <w:p w:rsidR="00413299" w:rsidRPr="00413299" w:rsidRDefault="00413299" w:rsidP="00413299">
      <w:pPr>
        <w:rPr>
          <w:rFonts w:ascii="Arial MT"/>
        </w:rPr>
      </w:pPr>
      <w:r w:rsidRPr="00413299">
        <w:rPr>
          <w:rFonts w:ascii="Arial MT"/>
          <w:sz w:val="28"/>
          <w:szCs w:val="24"/>
        </w:rPr>
        <w:t xml:space="preserve">                                              </w:t>
      </w:r>
      <w:r w:rsidRPr="00413299">
        <w:rPr>
          <w:rFonts w:ascii="Arial MT"/>
        </w:rPr>
        <w:t>Директор</w:t>
      </w:r>
      <w:r w:rsidRPr="00413299">
        <w:rPr>
          <w:rFonts w:ascii="Arial MT"/>
        </w:rPr>
        <w:t xml:space="preserve"> </w:t>
      </w:r>
      <w:r w:rsidRPr="00413299">
        <w:rPr>
          <w:rFonts w:ascii="Arial MT"/>
        </w:rPr>
        <w:t>МБОУ</w:t>
      </w:r>
      <w:r w:rsidRPr="00413299">
        <w:rPr>
          <w:rFonts w:ascii="Arial MT"/>
        </w:rPr>
        <w:t xml:space="preserve"> </w:t>
      </w:r>
      <w:proofErr w:type="spellStart"/>
      <w:r w:rsidRPr="00413299">
        <w:rPr>
          <w:rFonts w:ascii="Arial MT"/>
        </w:rPr>
        <w:t>Сиговская</w:t>
      </w:r>
      <w:proofErr w:type="spellEnd"/>
      <w:r w:rsidRPr="00413299">
        <w:rPr>
          <w:rFonts w:ascii="Arial MT"/>
        </w:rPr>
        <w:t xml:space="preserve"> </w:t>
      </w:r>
      <w:r w:rsidRPr="00413299">
        <w:rPr>
          <w:rFonts w:ascii="Arial MT"/>
        </w:rPr>
        <w:t>СОШ</w:t>
      </w:r>
      <w:r w:rsidRPr="00413299">
        <w:rPr>
          <w:rFonts w:ascii="Arial MT"/>
        </w:rPr>
        <w:t xml:space="preserve">             </w:t>
      </w:r>
      <w:r w:rsidRPr="00413299">
        <w:rPr>
          <w:noProof/>
          <w:sz w:val="24"/>
          <w:szCs w:val="24"/>
        </w:rPr>
        <w:drawing>
          <wp:inline distT="0" distB="0" distL="0" distR="0" wp14:anchorId="218878D1" wp14:editId="0B8FAC17">
            <wp:extent cx="1033669" cy="976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16" cy="10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299">
        <w:rPr>
          <w:rFonts w:ascii="Arial MT"/>
        </w:rPr>
        <w:t xml:space="preserve"> </w:t>
      </w:r>
      <w:r w:rsidRPr="00413299">
        <w:rPr>
          <w:rFonts w:ascii="Arial MT"/>
        </w:rPr>
        <w:t>А</w:t>
      </w:r>
      <w:r w:rsidRPr="00413299">
        <w:rPr>
          <w:rFonts w:ascii="Arial MT"/>
        </w:rPr>
        <w:t>.</w:t>
      </w:r>
      <w:r w:rsidRPr="00413299">
        <w:rPr>
          <w:rFonts w:ascii="Arial MT"/>
        </w:rPr>
        <w:t>А</w:t>
      </w:r>
      <w:r w:rsidRPr="00413299">
        <w:rPr>
          <w:rFonts w:ascii="Arial MT"/>
        </w:rPr>
        <w:t xml:space="preserve"> </w:t>
      </w:r>
      <w:r w:rsidRPr="00413299">
        <w:rPr>
          <w:rFonts w:ascii="Arial MT"/>
        </w:rPr>
        <w:t>Федоров</w:t>
      </w:r>
      <w:r w:rsidRPr="00413299">
        <w:rPr>
          <w:rFonts w:ascii="Arial MT"/>
        </w:rPr>
        <w:t xml:space="preserve">     </w:t>
      </w:r>
    </w:p>
    <w:p w:rsidR="00413299" w:rsidRDefault="00413299">
      <w:pPr>
        <w:pStyle w:val="a3"/>
        <w:spacing w:before="13"/>
        <w:ind w:left="0" w:firstLine="0"/>
        <w:jc w:val="left"/>
        <w:rPr>
          <w:rFonts w:ascii="Arial MT"/>
          <w:sz w:val="28"/>
        </w:rPr>
      </w:pPr>
    </w:p>
    <w:p w:rsidR="00413299" w:rsidRDefault="00413299">
      <w:pPr>
        <w:ind w:left="56"/>
        <w:jc w:val="center"/>
        <w:rPr>
          <w:b/>
          <w:sz w:val="28"/>
        </w:rPr>
      </w:pPr>
    </w:p>
    <w:p w:rsidR="00413299" w:rsidRDefault="00413299">
      <w:pPr>
        <w:ind w:left="56"/>
        <w:jc w:val="center"/>
        <w:rPr>
          <w:b/>
          <w:sz w:val="28"/>
        </w:rPr>
      </w:pPr>
    </w:p>
    <w:p w:rsidR="00413299" w:rsidRDefault="00413299">
      <w:pPr>
        <w:ind w:left="56"/>
        <w:jc w:val="center"/>
        <w:rPr>
          <w:b/>
          <w:sz w:val="28"/>
        </w:rPr>
      </w:pPr>
    </w:p>
    <w:p w:rsidR="00631C89" w:rsidRDefault="002A3853">
      <w:pPr>
        <w:ind w:left="56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адаптированной</w:t>
      </w:r>
    </w:p>
    <w:p w:rsidR="00631C89" w:rsidRDefault="002A3853">
      <w:pPr>
        <w:ind w:left="53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основной</w:t>
      </w:r>
    </w:p>
    <w:p w:rsidR="00631C89" w:rsidRDefault="002A3853">
      <w:pPr>
        <w:spacing w:before="86"/>
        <w:ind w:left="535" w:right="431"/>
        <w:jc w:val="center"/>
        <w:rPr>
          <w:b/>
          <w:sz w:val="28"/>
        </w:rPr>
      </w:pPr>
      <w:r>
        <w:rPr>
          <w:b/>
          <w:spacing w:val="-4"/>
          <w:sz w:val="28"/>
        </w:rPr>
        <w:t>общеобразовательной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631C89" w:rsidRDefault="002A3853">
      <w:pPr>
        <w:pStyle w:val="1"/>
        <w:numPr>
          <w:ilvl w:val="0"/>
          <w:numId w:val="12"/>
        </w:numPr>
        <w:tabs>
          <w:tab w:val="left" w:pos="4799"/>
        </w:tabs>
        <w:spacing w:before="320"/>
        <w:ind w:left="4799" w:hanging="240"/>
        <w:jc w:val="left"/>
      </w:pPr>
      <w:bookmarkStart w:id="1" w:name="1._Общие_положения"/>
      <w:bookmarkEnd w:id="1"/>
      <w:r>
        <w:rPr>
          <w:spacing w:val="-2"/>
        </w:rP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82"/>
        </w:tabs>
        <w:spacing w:before="152"/>
        <w:ind w:left="36" w:right="93" w:firstLine="710"/>
        <w:jc w:val="both"/>
        <w:rPr>
          <w:sz w:val="24"/>
        </w:rPr>
      </w:pPr>
      <w:r>
        <w:rPr>
          <w:sz w:val="24"/>
        </w:rPr>
        <w:t xml:space="preserve">Положение об адаптированной основной общеобразовательной программе общего образования, </w:t>
      </w:r>
      <w:proofErr w:type="gramStart"/>
      <w:r>
        <w:rPr>
          <w:sz w:val="24"/>
        </w:rPr>
        <w:t>реализуемых</w:t>
      </w:r>
      <w:proofErr w:type="gramEnd"/>
      <w:r>
        <w:rPr>
          <w:sz w:val="24"/>
        </w:rPr>
        <w:t xml:space="preserve"> в ОУ (далее - Положение) разработано в соответствии с нормативными </w:t>
      </w:r>
      <w:r>
        <w:rPr>
          <w:spacing w:val="-2"/>
          <w:sz w:val="24"/>
        </w:rPr>
        <w:t>документами:</w:t>
      </w:r>
    </w:p>
    <w:p w:rsidR="00631C89" w:rsidRDefault="002A3853">
      <w:pPr>
        <w:pStyle w:val="a3"/>
        <w:spacing w:before="3" w:line="242" w:lineRule="auto"/>
        <w:ind w:left="746" w:right="96" w:firstLine="0"/>
      </w:pPr>
      <w:r>
        <w:rPr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50842</wp:posOffset>
            </wp:positionV>
            <wp:extent cx="74474" cy="985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227372</wp:posOffset>
            </wp:positionV>
            <wp:extent cx="74474" cy="985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Федеральным законом от 29.12.2012 № 273-ФЗ «Об образовании в Российской Федерации»; Постановлением</w:t>
      </w:r>
      <w:r>
        <w:rPr>
          <w:spacing w:val="52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28</w:t>
      </w:r>
      <w:r>
        <w:rPr>
          <w:spacing w:val="54"/>
        </w:rPr>
        <w:t xml:space="preserve"> </w:t>
      </w:r>
      <w:r>
        <w:t>сентября</w:t>
      </w:r>
      <w:r>
        <w:rPr>
          <w:spacing w:val="53"/>
        </w:rPr>
        <w:t xml:space="preserve"> </w:t>
      </w:r>
      <w:r>
        <w:t>2020</w:t>
      </w:r>
      <w:r>
        <w:rPr>
          <w:spacing w:val="53"/>
        </w:rPr>
        <w:t xml:space="preserve"> </w:t>
      </w:r>
      <w:r>
        <w:t>года</w:t>
      </w:r>
      <w:r>
        <w:rPr>
          <w:spacing w:val="53"/>
        </w:rPr>
        <w:t xml:space="preserve"> </w:t>
      </w:r>
      <w:r>
        <w:t>N</w:t>
      </w:r>
      <w:r>
        <w:rPr>
          <w:spacing w:val="52"/>
        </w:rPr>
        <w:t xml:space="preserve"> </w:t>
      </w:r>
      <w:r>
        <w:t>28</w:t>
      </w:r>
      <w:r>
        <w:rPr>
          <w:spacing w:val="53"/>
        </w:rPr>
        <w:t xml:space="preserve"> </w:t>
      </w:r>
      <w:r>
        <w:t>«Об</w:t>
      </w:r>
      <w:r>
        <w:rPr>
          <w:spacing w:val="57"/>
        </w:rPr>
        <w:t xml:space="preserve"> </w:t>
      </w:r>
      <w:r>
        <w:t>утверждении</w:t>
      </w:r>
      <w:r>
        <w:rPr>
          <w:spacing w:val="55"/>
        </w:rPr>
        <w:t xml:space="preserve"> </w:t>
      </w:r>
      <w:r>
        <w:t>санитарных</w:t>
      </w:r>
      <w:r>
        <w:rPr>
          <w:spacing w:val="-7"/>
        </w:rPr>
        <w:t xml:space="preserve"> </w:t>
      </w:r>
      <w:r>
        <w:t>правил</w:t>
      </w:r>
      <w:r>
        <w:rPr>
          <w:spacing w:val="55"/>
        </w:rPr>
        <w:t xml:space="preserve"> </w:t>
      </w:r>
      <w:r>
        <w:rPr>
          <w:spacing w:val="-5"/>
        </w:rPr>
        <w:t>СП</w:t>
      </w:r>
    </w:p>
    <w:p w:rsidR="00631C89" w:rsidRDefault="002A3853">
      <w:pPr>
        <w:pStyle w:val="a3"/>
        <w:spacing w:line="237" w:lineRule="auto"/>
        <w:ind w:right="97" w:firstLine="0"/>
      </w:pPr>
      <w:r>
        <w:t xml:space="preserve">2.4.3648-20 «Санитарно-эпидемиологические требования к организациям воспитания и обучения, отдыха и </w:t>
      </w:r>
      <w:proofErr w:type="spellStart"/>
      <w:r>
        <w:t>оздоровлениядетей</w:t>
      </w:r>
      <w:proofErr w:type="spellEnd"/>
      <w:r>
        <w:t xml:space="preserve"> и молодежи»,</w:t>
      </w:r>
    </w:p>
    <w:p w:rsidR="00631C89" w:rsidRDefault="002A3853">
      <w:pPr>
        <w:pStyle w:val="a3"/>
        <w:spacing w:before="2" w:line="237" w:lineRule="auto"/>
        <w:ind w:right="96"/>
      </w:pPr>
      <w:r>
        <w:rPr>
          <w:noProof/>
          <w:lang w:eastAsia="ru-RU"/>
        </w:rPr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50267</wp:posOffset>
            </wp:positionV>
            <wp:extent cx="74474" cy="9853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631C89" w:rsidRDefault="002A3853">
      <w:pPr>
        <w:pStyle w:val="a3"/>
        <w:spacing w:before="92" w:line="237" w:lineRule="auto"/>
        <w:ind w:right="96"/>
      </w:pPr>
      <w:r>
        <w:rPr>
          <w:noProof/>
          <w:lang w:eastAsia="ru-RU"/>
        </w:rPr>
        <w:drawing>
          <wp:anchor distT="0" distB="0" distL="0" distR="0" simplePos="0" relativeHeight="487465984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105744</wp:posOffset>
            </wp:positionV>
            <wp:extent cx="74474" cy="9853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здоровья»;</w:t>
      </w:r>
    </w:p>
    <w:p w:rsidR="00631C89" w:rsidRDefault="002A3853">
      <w:pPr>
        <w:pStyle w:val="a3"/>
        <w:spacing w:before="4"/>
        <w:ind w:right="94"/>
      </w:pPr>
      <w:r>
        <w:rPr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52626</wp:posOffset>
            </wp:positionV>
            <wp:extent cx="74474" cy="9853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19.12.2014 № 1599 «Об утверждении федерального государственного образовательного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нарушениями)»;</w:t>
      </w:r>
    </w:p>
    <w:p w:rsidR="00631C89" w:rsidRDefault="002A3853">
      <w:pPr>
        <w:pStyle w:val="a3"/>
        <w:spacing w:before="12"/>
        <w:ind w:right="92"/>
      </w:pPr>
      <w:r>
        <w:rPr>
          <w:noProof/>
          <w:lang w:eastAsia="ru-RU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56481</wp:posOffset>
            </wp:positionV>
            <wp:extent cx="74474" cy="9853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Приказом Министерства просвещения Российской Федерации от 23августа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31C89" w:rsidRDefault="002A3853">
      <w:pPr>
        <w:pStyle w:val="a3"/>
        <w:spacing w:before="1"/>
        <w:ind w:right="94"/>
      </w:pPr>
      <w:r>
        <w:rPr>
          <w:noProof/>
          <w:lang w:eastAsia="ru-RU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50698</wp:posOffset>
            </wp:positionV>
            <wp:extent cx="74474" cy="9853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22.03.2021 N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631C89" w:rsidRDefault="002A3853">
      <w:pPr>
        <w:pStyle w:val="a3"/>
        <w:spacing w:before="5"/>
        <w:ind w:right="96"/>
      </w:pPr>
      <w:r>
        <w:rPr>
          <w:noProof/>
          <w:lang w:eastAsia="ru-RU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1188622</wp:posOffset>
            </wp:positionH>
            <wp:positionV relativeFrom="paragraph">
              <wp:posOffset>41374</wp:posOffset>
            </wp:positionV>
            <wp:extent cx="1795124" cy="13606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124" cy="136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просвещения РФ от 31.05.2021 № 286 «Об утверждении федерального государственного образовательного стандарта начального общего образования»;</w:t>
      </w:r>
    </w:p>
    <w:p w:rsidR="00631C89" w:rsidRDefault="002A3853">
      <w:pPr>
        <w:pStyle w:val="a3"/>
        <w:spacing w:before="12" w:line="237" w:lineRule="auto"/>
        <w:ind w:right="96"/>
      </w:pPr>
      <w:r>
        <w:rPr>
          <w:noProof/>
          <w:lang w:eastAsia="ru-RU"/>
        </w:rPr>
        <w:drawing>
          <wp:anchor distT="0" distB="0" distL="0" distR="0" simplePos="0" relativeHeight="487468544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56376</wp:posOffset>
            </wp:positionV>
            <wp:extent cx="74474" cy="9853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31.05.2021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287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 федерального государственного образовательного стандарта основного</w:t>
      </w:r>
      <w:r>
        <w:rPr>
          <w:spacing w:val="40"/>
        </w:rPr>
        <w:t xml:space="preserve"> </w:t>
      </w:r>
      <w:r>
        <w:t>общего образования»;</w:t>
      </w:r>
    </w:p>
    <w:p w:rsidR="00631C89" w:rsidRDefault="002A3853">
      <w:pPr>
        <w:pStyle w:val="a3"/>
        <w:spacing w:before="13"/>
        <w:ind w:left="746" w:firstLine="0"/>
      </w:pPr>
      <w:r>
        <w:rPr>
          <w:noProof/>
          <w:lang w:eastAsia="ru-RU"/>
        </w:rPr>
        <w:drawing>
          <wp:anchor distT="0" distB="0" distL="0" distR="0" simplePos="0" relativeHeight="487469056" behindDoc="1" locked="0" layoutInCell="1" allowOverlap="1">
            <wp:simplePos x="0" y="0"/>
            <wp:positionH relativeFrom="page">
              <wp:posOffset>1193578</wp:posOffset>
            </wp:positionH>
            <wp:positionV relativeFrom="paragraph">
              <wp:posOffset>56735</wp:posOffset>
            </wp:positionV>
            <wp:extent cx="74474" cy="9853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Уставом </w:t>
      </w:r>
      <w:r>
        <w:rPr>
          <w:spacing w:val="-5"/>
        </w:rPr>
        <w:t>ОУ.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73"/>
        </w:tabs>
        <w:spacing w:before="170" w:line="232" w:lineRule="auto"/>
        <w:ind w:left="36" w:right="98" w:firstLine="710"/>
        <w:jc w:val="both"/>
        <w:rPr>
          <w:sz w:val="28"/>
        </w:rPr>
      </w:pPr>
      <w:r>
        <w:rPr>
          <w:sz w:val="24"/>
        </w:rPr>
        <w:t>Настоящее Положение регламентирует порядок разработки, утверждения, изменения, оценки, а также основные требования к оформлению адаптированных основных общеобразовательных программ, реализуемых в ОУ;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38"/>
        </w:tabs>
        <w:spacing w:before="72" w:line="230" w:lineRule="auto"/>
        <w:ind w:left="36" w:right="92" w:firstLine="710"/>
        <w:jc w:val="both"/>
        <w:rPr>
          <w:sz w:val="28"/>
        </w:rPr>
      </w:pPr>
      <w:r>
        <w:rPr>
          <w:sz w:val="24"/>
        </w:rPr>
        <w:t xml:space="preserve">Адаптированные основные общеобразовательные программы (далее - АООП), </w:t>
      </w:r>
      <w:r>
        <w:rPr>
          <w:sz w:val="24"/>
        </w:rPr>
        <w:lastRenderedPageBreak/>
        <w:t>реализуемые в ОУ, разрабатываются в соответствии с ФГОС НОО ОВЗ, ФГОС ООО, ФГОС СОО отдельно по каждому уровню образования:</w:t>
      </w:r>
    </w:p>
    <w:p w:rsidR="00631C89" w:rsidRDefault="002A3853">
      <w:pPr>
        <w:pStyle w:val="a4"/>
        <w:numPr>
          <w:ilvl w:val="0"/>
          <w:numId w:val="8"/>
        </w:numPr>
        <w:tabs>
          <w:tab w:val="left" w:pos="1341"/>
        </w:tabs>
        <w:spacing w:before="21" w:line="225" w:lineRule="auto"/>
        <w:ind w:right="105" w:firstLine="710"/>
        <w:rPr>
          <w:sz w:val="24"/>
        </w:rPr>
      </w:pPr>
      <w:r>
        <w:rPr>
          <w:sz w:val="24"/>
        </w:rPr>
        <w:t xml:space="preserve">Адаптированная основная общеобразовательная программа начального общего </w:t>
      </w:r>
      <w:r>
        <w:rPr>
          <w:spacing w:val="-2"/>
          <w:sz w:val="24"/>
        </w:rPr>
        <w:t>образования;</w:t>
      </w:r>
    </w:p>
    <w:p w:rsidR="00631C89" w:rsidRDefault="002A3853">
      <w:pPr>
        <w:pStyle w:val="a4"/>
        <w:numPr>
          <w:ilvl w:val="0"/>
          <w:numId w:val="8"/>
        </w:numPr>
        <w:tabs>
          <w:tab w:val="left" w:pos="1365"/>
        </w:tabs>
        <w:spacing w:before="8" w:line="278" w:lineRule="auto"/>
        <w:ind w:left="746" w:right="1239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631C89" w:rsidRDefault="00631C89">
      <w:pPr>
        <w:pStyle w:val="a4"/>
        <w:spacing w:line="278" w:lineRule="auto"/>
        <w:rPr>
          <w:sz w:val="24"/>
        </w:rPr>
        <w:sectPr w:rsidR="00631C89">
          <w:type w:val="continuous"/>
          <w:pgSz w:w="11900" w:h="16870"/>
          <w:pgMar w:top="1020" w:right="566" w:bottom="280" w:left="708" w:header="720" w:footer="720" w:gutter="0"/>
          <w:cols w:space="720"/>
        </w:sectPr>
      </w:pPr>
    </w:p>
    <w:p w:rsidR="00631C89" w:rsidRDefault="002A3853">
      <w:pPr>
        <w:pStyle w:val="a4"/>
        <w:numPr>
          <w:ilvl w:val="0"/>
          <w:numId w:val="8"/>
        </w:numPr>
        <w:tabs>
          <w:tab w:val="left" w:pos="1400"/>
        </w:tabs>
        <w:spacing w:before="79" w:line="223" w:lineRule="auto"/>
        <w:ind w:right="1282" w:firstLine="710"/>
        <w:jc w:val="left"/>
        <w:rPr>
          <w:sz w:val="24"/>
        </w:rPr>
      </w:pPr>
      <w:r>
        <w:rPr>
          <w:sz w:val="24"/>
        </w:rPr>
        <w:lastRenderedPageBreak/>
        <w:t>Адаптированная 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общеобразовательная программа </w:t>
      </w:r>
      <w:proofErr w:type="spellStart"/>
      <w:r>
        <w:rPr>
          <w:sz w:val="24"/>
        </w:rPr>
        <w:t>среднег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ообщего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631C89" w:rsidRDefault="002A3853">
      <w:pPr>
        <w:pStyle w:val="a3"/>
        <w:spacing w:before="5"/>
        <w:ind w:left="746" w:firstLine="0"/>
        <w:jc w:val="left"/>
      </w:pPr>
      <w:r>
        <w:t>для</w:t>
      </w:r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>
        <w:rPr>
          <w:spacing w:val="-15"/>
        </w:rPr>
        <w:t xml:space="preserve"> </w:t>
      </w:r>
      <w:r>
        <w:t>определенной</w:t>
      </w:r>
      <w:r>
        <w:rPr>
          <w:spacing w:val="-15"/>
        </w:rPr>
        <w:t xml:space="preserve"> </w:t>
      </w:r>
      <w:r>
        <w:t>нозологической</w:t>
      </w:r>
      <w:r>
        <w:rPr>
          <w:spacing w:val="-12"/>
        </w:rPr>
        <w:t xml:space="preserve"> </w:t>
      </w:r>
      <w:r>
        <w:rPr>
          <w:spacing w:val="-2"/>
        </w:rPr>
        <w:t>группы: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before="8" w:line="307" w:lineRule="exact"/>
        <w:jc w:val="left"/>
        <w:rPr>
          <w:sz w:val="24"/>
        </w:rPr>
      </w:pPr>
      <w:r>
        <w:rPr>
          <w:spacing w:val="-2"/>
          <w:sz w:val="24"/>
        </w:rPr>
        <w:t>глухие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3" w:lineRule="exact"/>
        <w:jc w:val="left"/>
        <w:rPr>
          <w:sz w:val="24"/>
        </w:rPr>
      </w:pPr>
      <w:r>
        <w:rPr>
          <w:sz w:val="24"/>
        </w:rPr>
        <w:t>слабослышащие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позднооглохшие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2" w:lineRule="exact"/>
        <w:jc w:val="left"/>
        <w:rPr>
          <w:sz w:val="24"/>
        </w:rPr>
      </w:pPr>
      <w:r>
        <w:rPr>
          <w:sz w:val="24"/>
        </w:rPr>
        <w:t>слепые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5" w:lineRule="exact"/>
        <w:jc w:val="left"/>
        <w:rPr>
          <w:sz w:val="24"/>
        </w:rPr>
      </w:pPr>
      <w:r>
        <w:rPr>
          <w:spacing w:val="-2"/>
          <w:sz w:val="24"/>
        </w:rPr>
        <w:t>слабовидящие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5" w:lineRule="exact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тяжёлыми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(ТНР);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2" w:lineRule="exact"/>
        <w:jc w:val="left"/>
        <w:rPr>
          <w:sz w:val="24"/>
        </w:rPr>
      </w:pPr>
      <w:proofErr w:type="gramStart"/>
      <w:r>
        <w:rPr>
          <w:spacing w:val="-2"/>
          <w:sz w:val="24"/>
        </w:rPr>
        <w:t>обучающиеся</w:t>
      </w:r>
      <w:proofErr w:type="gram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нарушениями</w:t>
      </w:r>
      <w:r>
        <w:rPr>
          <w:sz w:val="24"/>
        </w:rPr>
        <w:t xml:space="preserve"> </w:t>
      </w:r>
      <w:r>
        <w:rPr>
          <w:spacing w:val="-2"/>
          <w:sz w:val="24"/>
        </w:rPr>
        <w:t>опорно-двигательного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аппарата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(НОДА);</w:t>
      </w:r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line="307" w:lineRule="exact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(ЗПР);</w:t>
      </w:r>
      <w:proofErr w:type="gramEnd"/>
    </w:p>
    <w:p w:rsidR="00631C89" w:rsidRDefault="002A3853">
      <w:pPr>
        <w:pStyle w:val="a4"/>
        <w:numPr>
          <w:ilvl w:val="0"/>
          <w:numId w:val="11"/>
        </w:numPr>
        <w:tabs>
          <w:tab w:val="left" w:pos="1419"/>
        </w:tabs>
        <w:spacing w:before="2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(РАС).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00"/>
        </w:tabs>
        <w:spacing w:before="155" w:line="235" w:lineRule="auto"/>
        <w:ind w:left="36" w:right="88" w:firstLine="710"/>
        <w:jc w:val="both"/>
        <w:rPr>
          <w:sz w:val="28"/>
        </w:rPr>
      </w:pP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умственной отсталостью (интеллектуальными нарушениями) АООП разрабатывается в соответствии ФГОС образования обучающихся с интеллектуальными нарушениями (далее ФГОС ИН) на весь период обучения с разбивкой </w:t>
      </w:r>
      <w:proofErr w:type="spellStart"/>
      <w:r>
        <w:rPr>
          <w:sz w:val="24"/>
        </w:rPr>
        <w:t>наэтапы</w:t>
      </w:r>
      <w:proofErr w:type="spellEnd"/>
      <w:r>
        <w:rPr>
          <w:sz w:val="24"/>
        </w:rPr>
        <w:t xml:space="preserve"> (первый – 1-4 классы, второй – 5-9 классы, третий – 10-12 классы) согласно рекомендациям ПМПК:</w:t>
      </w:r>
    </w:p>
    <w:p w:rsidR="00631C89" w:rsidRDefault="002A3853">
      <w:pPr>
        <w:pStyle w:val="a4"/>
        <w:numPr>
          <w:ilvl w:val="0"/>
          <w:numId w:val="10"/>
        </w:numPr>
        <w:tabs>
          <w:tab w:val="left" w:pos="1331"/>
        </w:tabs>
        <w:spacing w:before="6" w:line="319" w:lineRule="exact"/>
        <w:ind w:left="1331" w:hanging="585"/>
        <w:rPr>
          <w:sz w:val="24"/>
        </w:rPr>
      </w:pPr>
      <w:r>
        <w:rPr>
          <w:sz w:val="24"/>
        </w:rPr>
        <w:t>АООП</w:t>
      </w:r>
      <w:r>
        <w:rPr>
          <w:spacing w:val="-9"/>
          <w:sz w:val="24"/>
        </w:rPr>
        <w:t xml:space="preserve"> </w:t>
      </w:r>
      <w:r>
        <w:rPr>
          <w:sz w:val="24"/>
        </w:rPr>
        <w:t>ИН</w:t>
      </w:r>
      <w:r>
        <w:rPr>
          <w:spacing w:val="-1"/>
          <w:sz w:val="24"/>
        </w:rPr>
        <w:t xml:space="preserve"> </w:t>
      </w:r>
      <w:r>
        <w:rPr>
          <w:sz w:val="24"/>
        </w:rPr>
        <w:t>вар.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степени);</w:t>
      </w:r>
    </w:p>
    <w:p w:rsidR="00631C89" w:rsidRDefault="002A3853">
      <w:pPr>
        <w:pStyle w:val="a4"/>
        <w:numPr>
          <w:ilvl w:val="0"/>
          <w:numId w:val="10"/>
        </w:numPr>
        <w:tabs>
          <w:tab w:val="left" w:pos="1461"/>
        </w:tabs>
        <w:spacing w:before="16" w:line="223" w:lineRule="auto"/>
        <w:ind w:right="86" w:firstLine="710"/>
        <w:rPr>
          <w:sz w:val="24"/>
        </w:rPr>
      </w:pPr>
      <w:r>
        <w:rPr>
          <w:sz w:val="24"/>
        </w:rPr>
        <w:t xml:space="preserve">АООП ИН вар.2 (для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умственной отсталостью умеренной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 тяжелой </w:t>
      </w:r>
      <w:r>
        <w:rPr>
          <w:spacing w:val="-2"/>
          <w:sz w:val="24"/>
        </w:rPr>
        <w:t>степени).</w:t>
      </w:r>
    </w:p>
    <w:p w:rsidR="00631C89" w:rsidRDefault="00631C89">
      <w:pPr>
        <w:pStyle w:val="a3"/>
        <w:spacing w:before="79"/>
        <w:ind w:left="0" w:firstLine="0"/>
        <w:jc w:val="left"/>
      </w:pPr>
    </w:p>
    <w:p w:rsidR="00631C89" w:rsidRDefault="002A3853">
      <w:pPr>
        <w:pStyle w:val="1"/>
        <w:numPr>
          <w:ilvl w:val="0"/>
          <w:numId w:val="12"/>
        </w:numPr>
        <w:tabs>
          <w:tab w:val="left" w:pos="3118"/>
        </w:tabs>
        <w:spacing w:before="1"/>
        <w:ind w:left="3118" w:hanging="2372"/>
        <w:jc w:val="left"/>
      </w:pPr>
      <w:bookmarkStart w:id="2" w:name="2._Порядок_разработки_и_утверждения_АООП"/>
      <w:bookmarkEnd w:id="2"/>
      <w:r>
        <w:t>Порядок</w:t>
      </w:r>
      <w:r>
        <w:rPr>
          <w:spacing w:val="-17"/>
        </w:rPr>
        <w:t xml:space="preserve"> </w:t>
      </w:r>
      <w:r>
        <w:t>разработки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утверждения</w:t>
      </w:r>
      <w:r>
        <w:rPr>
          <w:spacing w:val="-12"/>
        </w:rPr>
        <w:t xml:space="preserve"> </w:t>
      </w:r>
      <w:r>
        <w:rPr>
          <w:spacing w:val="-4"/>
        </w:rPr>
        <w:t>АООП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47"/>
        </w:tabs>
        <w:spacing w:before="154" w:line="237" w:lineRule="auto"/>
        <w:ind w:left="36" w:right="96" w:firstLine="710"/>
        <w:jc w:val="both"/>
        <w:rPr>
          <w:sz w:val="24"/>
        </w:rPr>
      </w:pP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 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потребностей и запросов обучающихся и их родителей (законных представителей).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84"/>
        </w:tabs>
        <w:ind w:left="36" w:right="92" w:firstLine="710"/>
        <w:jc w:val="both"/>
        <w:rPr>
          <w:sz w:val="24"/>
        </w:rPr>
      </w:pPr>
      <w:r>
        <w:rPr>
          <w:sz w:val="24"/>
        </w:rPr>
        <w:t xml:space="preserve">АООП разрабатывается с учетом специфики организации образовательной деятельности и возрастных </w:t>
      </w:r>
      <w:proofErr w:type="gramStart"/>
      <w:r>
        <w:rPr>
          <w:sz w:val="24"/>
        </w:rPr>
        <w:t>особенностей</w:t>
      </w:r>
      <w:proofErr w:type="gramEnd"/>
      <w:r>
        <w:rPr>
          <w:sz w:val="24"/>
        </w:rPr>
        <w:t xml:space="preserve"> обучающихся на определенных уровнях (этапах) </w:t>
      </w:r>
      <w:r>
        <w:rPr>
          <w:spacing w:val="-2"/>
          <w:sz w:val="24"/>
        </w:rPr>
        <w:t>образования.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23"/>
        </w:tabs>
        <w:spacing w:before="5"/>
        <w:ind w:left="1623" w:hanging="877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1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3"/>
          <w:sz w:val="24"/>
        </w:rPr>
        <w:t xml:space="preserve"> </w:t>
      </w:r>
      <w:r>
        <w:rPr>
          <w:sz w:val="24"/>
        </w:rPr>
        <w:t>АООП</w:t>
      </w:r>
      <w:r>
        <w:rPr>
          <w:spacing w:val="-15"/>
          <w:sz w:val="24"/>
        </w:rPr>
        <w:t xml:space="preserve"> </w:t>
      </w:r>
      <w:r>
        <w:rPr>
          <w:sz w:val="24"/>
        </w:rPr>
        <w:t>ОУ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45"/>
        </w:tabs>
        <w:spacing w:before="159" w:line="237" w:lineRule="auto"/>
        <w:ind w:left="36" w:right="100" w:firstLine="710"/>
        <w:jc w:val="both"/>
        <w:rPr>
          <w:sz w:val="24"/>
        </w:rPr>
      </w:pPr>
      <w:proofErr w:type="gramStart"/>
      <w:r>
        <w:rPr>
          <w:sz w:val="24"/>
        </w:rPr>
        <w:t>Разработанные АООП обеспечивают достижение обучающимися результатов их освоения в соответствии с требованиями, установленными ФГОС.</w:t>
      </w:r>
      <w:proofErr w:type="gramEnd"/>
    </w:p>
    <w:p w:rsidR="00631C89" w:rsidRDefault="002A3853">
      <w:pPr>
        <w:pStyle w:val="a4"/>
        <w:numPr>
          <w:ilvl w:val="1"/>
          <w:numId w:val="12"/>
        </w:numPr>
        <w:tabs>
          <w:tab w:val="left" w:pos="1623"/>
        </w:tabs>
        <w:spacing w:before="3" w:line="275" w:lineRule="exact"/>
        <w:ind w:left="1623" w:hanging="877"/>
        <w:jc w:val="both"/>
        <w:rPr>
          <w:sz w:val="24"/>
        </w:rPr>
      </w:pPr>
      <w:r>
        <w:rPr>
          <w:sz w:val="24"/>
        </w:rPr>
        <w:t>Нормативный</w:t>
      </w:r>
      <w:r>
        <w:rPr>
          <w:spacing w:val="-17"/>
          <w:sz w:val="24"/>
        </w:rPr>
        <w:t xml:space="preserve"> </w:t>
      </w:r>
      <w:r>
        <w:rPr>
          <w:sz w:val="24"/>
        </w:rPr>
        <w:t>срок</w:t>
      </w:r>
      <w:r>
        <w:rPr>
          <w:spacing w:val="-1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составляет:</w:t>
      </w:r>
    </w:p>
    <w:p w:rsidR="00631C89" w:rsidRDefault="002A3853">
      <w:pPr>
        <w:pStyle w:val="a4"/>
        <w:numPr>
          <w:ilvl w:val="0"/>
          <w:numId w:val="9"/>
        </w:numPr>
        <w:tabs>
          <w:tab w:val="left" w:pos="1192"/>
        </w:tabs>
        <w:spacing w:line="319" w:lineRule="exact"/>
        <w:ind w:left="1192" w:hanging="446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оббщего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(первого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этапа);</w:t>
      </w:r>
    </w:p>
    <w:p w:rsidR="00631C89" w:rsidRDefault="002A3853">
      <w:pPr>
        <w:pStyle w:val="a4"/>
        <w:numPr>
          <w:ilvl w:val="0"/>
          <w:numId w:val="9"/>
        </w:numPr>
        <w:tabs>
          <w:tab w:val="left" w:pos="1192"/>
        </w:tabs>
        <w:spacing w:line="315" w:lineRule="exact"/>
        <w:ind w:left="1192" w:hanging="446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(второго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этапа);</w:t>
      </w:r>
    </w:p>
    <w:p w:rsidR="00631C89" w:rsidRDefault="002A3853">
      <w:pPr>
        <w:pStyle w:val="a4"/>
        <w:numPr>
          <w:ilvl w:val="0"/>
          <w:numId w:val="9"/>
        </w:numPr>
        <w:tabs>
          <w:tab w:val="left" w:pos="1192"/>
        </w:tabs>
        <w:spacing w:before="1" w:line="235" w:lineRule="auto"/>
        <w:ind w:right="92" w:firstLine="710"/>
        <w:rPr>
          <w:sz w:val="24"/>
        </w:rPr>
      </w:pPr>
      <w:r>
        <w:rPr>
          <w:sz w:val="24"/>
        </w:rPr>
        <w:t>не более 3 лет на уровне среднего общего образования (третьего этапа).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Нормативныйсрок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освоения АООП 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 с ОВЗ и детей инвалидов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быть </w:t>
      </w:r>
      <w:proofErr w:type="gramStart"/>
      <w:r>
        <w:rPr>
          <w:sz w:val="24"/>
        </w:rPr>
        <w:t>увеличен</w:t>
      </w:r>
      <w:proofErr w:type="gramEnd"/>
      <w:r>
        <w:rPr>
          <w:sz w:val="24"/>
        </w:rPr>
        <w:t xml:space="preserve"> с учетом особенностей их психофизического развития и индивидуальных возможностей детей в соответствии с рекомендациями ПМПК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23"/>
        </w:tabs>
        <w:spacing w:before="4"/>
        <w:ind w:left="1623" w:hanging="87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АООП.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26"/>
        </w:tabs>
        <w:spacing w:before="159" w:line="237" w:lineRule="auto"/>
        <w:ind w:left="36" w:right="91" w:firstLine="710"/>
        <w:jc w:val="both"/>
        <w:rPr>
          <w:sz w:val="24"/>
        </w:rPr>
      </w:pPr>
      <w:r>
        <w:rPr>
          <w:sz w:val="24"/>
        </w:rPr>
        <w:t xml:space="preserve">В целях разработки АООП издается приказ о создании рабочей группы и распределении между участниками рабочей группы зон ответственности.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разработку и формирование АООП назначается заместитель директора.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23"/>
        </w:tabs>
        <w:spacing w:before="8"/>
        <w:ind w:left="1623" w:hanging="877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входят:</w:t>
      </w:r>
    </w:p>
    <w:p w:rsidR="00631C89" w:rsidRDefault="002A3853">
      <w:pPr>
        <w:pStyle w:val="a4"/>
        <w:numPr>
          <w:ilvl w:val="2"/>
          <w:numId w:val="12"/>
        </w:numPr>
        <w:tabs>
          <w:tab w:val="left" w:pos="2076"/>
        </w:tabs>
        <w:spacing w:before="165" w:line="232" w:lineRule="auto"/>
        <w:ind w:right="90" w:firstLine="710"/>
        <w:jc w:val="both"/>
        <w:rPr>
          <w:sz w:val="24"/>
        </w:rPr>
      </w:pPr>
      <w:r>
        <w:rPr>
          <w:sz w:val="24"/>
        </w:rPr>
        <w:t>Администрация и педагогические работники ОУ в чьи должностные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 входит работа, связанная с организацией деятельности по реализации АООП на всех уровнях</w:t>
      </w:r>
      <w:r>
        <w:rPr>
          <w:spacing w:val="80"/>
          <w:sz w:val="24"/>
        </w:rPr>
        <w:t xml:space="preserve"> </w:t>
      </w:r>
      <w:r>
        <w:rPr>
          <w:sz w:val="24"/>
        </w:rPr>
        <w:t>(этапах) образования.</w:t>
      </w:r>
    </w:p>
    <w:p w:rsidR="00631C89" w:rsidRDefault="002A3853">
      <w:pPr>
        <w:pStyle w:val="a4"/>
        <w:numPr>
          <w:ilvl w:val="2"/>
          <w:numId w:val="12"/>
        </w:numPr>
        <w:tabs>
          <w:tab w:val="left" w:pos="1940"/>
        </w:tabs>
        <w:spacing w:before="16" w:line="225" w:lineRule="auto"/>
        <w:ind w:right="87" w:firstLine="710"/>
        <w:jc w:val="both"/>
        <w:rPr>
          <w:sz w:val="24"/>
        </w:rPr>
      </w:pPr>
      <w:r>
        <w:rPr>
          <w:sz w:val="24"/>
        </w:rPr>
        <w:t>В зону ответственности администрации ОУ входит 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плана, 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 разделов</w:t>
      </w:r>
      <w:r>
        <w:rPr>
          <w:spacing w:val="40"/>
          <w:sz w:val="24"/>
        </w:rPr>
        <w:t xml:space="preserve"> </w:t>
      </w:r>
      <w:r>
        <w:rPr>
          <w:sz w:val="24"/>
        </w:rPr>
        <w:t>АООП, предусмотренных</w:t>
      </w:r>
    </w:p>
    <w:p w:rsidR="00631C89" w:rsidRDefault="002A3853">
      <w:pPr>
        <w:pStyle w:val="a3"/>
        <w:spacing w:line="273" w:lineRule="exact"/>
        <w:ind w:left="746" w:firstLine="0"/>
        <w:jc w:val="left"/>
      </w:pPr>
      <w:r>
        <w:rPr>
          <w:spacing w:val="-4"/>
        </w:rPr>
        <w:t>ФГОС</w:t>
      </w:r>
    </w:p>
    <w:p w:rsidR="00631C89" w:rsidRDefault="00631C89">
      <w:pPr>
        <w:pStyle w:val="a3"/>
        <w:spacing w:line="273" w:lineRule="exact"/>
        <w:jc w:val="left"/>
        <w:sectPr w:rsidR="00631C89">
          <w:pgSz w:w="11900" w:h="16870"/>
          <w:pgMar w:top="900" w:right="566" w:bottom="280" w:left="708" w:header="720" w:footer="720" w:gutter="0"/>
          <w:cols w:space="720"/>
        </w:sectPr>
      </w:pPr>
    </w:p>
    <w:p w:rsidR="00631C89" w:rsidRDefault="002A3853">
      <w:pPr>
        <w:pStyle w:val="a4"/>
        <w:numPr>
          <w:ilvl w:val="2"/>
          <w:numId w:val="12"/>
        </w:numPr>
        <w:tabs>
          <w:tab w:val="left" w:pos="2017"/>
        </w:tabs>
        <w:spacing w:before="75" w:line="232" w:lineRule="auto"/>
        <w:ind w:right="90" w:firstLine="710"/>
        <w:jc w:val="both"/>
        <w:rPr>
          <w:sz w:val="24"/>
        </w:rPr>
      </w:pPr>
      <w:r>
        <w:rPr>
          <w:sz w:val="24"/>
        </w:rPr>
        <w:lastRenderedPageBreak/>
        <w:t>В зону ответственности педагогических работников входит 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 программ учебных предметов, рабочих образовательных программ внеурочной деятельности, программы коррекционной работы АООП.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03"/>
        </w:tabs>
        <w:spacing w:before="3"/>
        <w:ind w:left="1803" w:hanging="105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8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порядок: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499"/>
        </w:tabs>
        <w:spacing w:before="22" w:line="223" w:lineRule="auto"/>
        <w:ind w:right="93" w:firstLine="710"/>
        <w:rPr>
          <w:sz w:val="24"/>
        </w:rPr>
      </w:pPr>
      <w:r>
        <w:rPr>
          <w:sz w:val="24"/>
        </w:rPr>
        <w:t>разработка учебного 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плана (планов) внеурочной деятельности </w:t>
      </w:r>
      <w:r>
        <w:rPr>
          <w:spacing w:val="-2"/>
          <w:sz w:val="24"/>
        </w:rPr>
        <w:t>АООП;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380"/>
        </w:tabs>
        <w:spacing w:before="25" w:line="223" w:lineRule="auto"/>
        <w:ind w:right="995" w:firstLine="710"/>
        <w:jc w:val="left"/>
        <w:rPr>
          <w:sz w:val="24"/>
        </w:rPr>
      </w:pPr>
      <w:r>
        <w:rPr>
          <w:sz w:val="24"/>
        </w:rPr>
        <w:t>разработка проектов рабочих программ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 курсов, дисциплин (модулей) и иных компонентов;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332"/>
        </w:tabs>
        <w:spacing w:before="25" w:line="223" w:lineRule="auto"/>
        <w:ind w:right="584" w:firstLine="710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36"/>
          <w:sz w:val="24"/>
        </w:rPr>
        <w:t xml:space="preserve"> </w:t>
      </w:r>
      <w:r>
        <w:rPr>
          <w:sz w:val="24"/>
        </w:rPr>
        <w:t>АООП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ФГОС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структуре (пояснительная записка, целевой раздел, содержательный раздел, организационный раздел);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443"/>
        </w:tabs>
        <w:spacing w:before="25" w:line="223" w:lineRule="auto"/>
        <w:ind w:right="1106" w:firstLine="710"/>
        <w:jc w:val="left"/>
        <w:rPr>
          <w:sz w:val="24"/>
        </w:rPr>
      </w:pPr>
      <w:r>
        <w:rPr>
          <w:sz w:val="24"/>
        </w:rPr>
        <w:t>обсуждение проекта АООП на Методическом совете ОУ и его доработка 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 обсуждения;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299"/>
        </w:tabs>
        <w:spacing w:before="6" w:line="317" w:lineRule="exact"/>
        <w:ind w:left="1299" w:hanging="553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ОУ;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299"/>
        </w:tabs>
        <w:spacing w:line="314" w:lineRule="exact"/>
        <w:ind w:left="1299" w:hanging="553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АООП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ОУ;</w:t>
      </w:r>
    </w:p>
    <w:p w:rsidR="00631C89" w:rsidRDefault="002A3853">
      <w:pPr>
        <w:pStyle w:val="a4"/>
        <w:numPr>
          <w:ilvl w:val="0"/>
          <w:numId w:val="7"/>
        </w:numPr>
        <w:tabs>
          <w:tab w:val="left" w:pos="1299"/>
        </w:tabs>
        <w:spacing w:line="319" w:lineRule="exact"/>
        <w:ind w:left="1299" w:hanging="55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аннотации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ОУ.</w:t>
      </w:r>
    </w:p>
    <w:p w:rsidR="00631C89" w:rsidRDefault="002A3853">
      <w:pPr>
        <w:pStyle w:val="a3"/>
        <w:spacing w:before="150" w:line="237" w:lineRule="auto"/>
        <w:ind w:right="1176"/>
        <w:rPr>
          <w:i/>
        </w:rPr>
      </w:pPr>
      <w:r>
        <w:t>2.10 Порядок</w:t>
      </w:r>
      <w:r>
        <w:rPr>
          <w:spacing w:val="-2"/>
        </w:rPr>
        <w:t xml:space="preserve"> </w:t>
      </w:r>
      <w:r>
        <w:t>разработки рабочих программ учебных предметов, курсов, дисциплин (модулей),</w:t>
      </w:r>
      <w:r>
        <w:rPr>
          <w:spacing w:val="-3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АООП,</w:t>
      </w:r>
      <w:r>
        <w:rPr>
          <w:spacing w:val="-4"/>
        </w:rPr>
        <w:t xml:space="preserve"> </w:t>
      </w:r>
      <w:r>
        <w:t>регламентируется</w:t>
      </w:r>
      <w:r>
        <w:rPr>
          <w:spacing w:val="-6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 xml:space="preserve">ОУ </w:t>
      </w:r>
      <w:r>
        <w:rPr>
          <w:i/>
        </w:rPr>
        <w:t xml:space="preserve">(указать </w:t>
      </w:r>
      <w:r>
        <w:rPr>
          <w:i/>
          <w:spacing w:val="-2"/>
        </w:rPr>
        <w:t>реквизиты).</w:t>
      </w:r>
    </w:p>
    <w:p w:rsidR="00631C89" w:rsidRDefault="002A3853">
      <w:pPr>
        <w:pStyle w:val="1"/>
        <w:numPr>
          <w:ilvl w:val="0"/>
          <w:numId w:val="12"/>
        </w:numPr>
        <w:tabs>
          <w:tab w:val="left" w:pos="2638"/>
        </w:tabs>
        <w:ind w:left="2638" w:hanging="1892"/>
        <w:jc w:val="both"/>
      </w:pPr>
      <w:bookmarkStart w:id="3" w:name="3._Структура_и_содержание_структурных_ед"/>
      <w:bookmarkEnd w:id="3"/>
      <w:r>
        <w:t>Структура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структурных</w:t>
      </w:r>
      <w:r>
        <w:rPr>
          <w:spacing w:val="-10"/>
        </w:rPr>
        <w:t xml:space="preserve"> </w:t>
      </w:r>
      <w:r>
        <w:t>единиц</w:t>
      </w:r>
      <w:r>
        <w:rPr>
          <w:spacing w:val="-14"/>
        </w:rPr>
        <w:t xml:space="preserve"> </w:t>
      </w:r>
      <w:r>
        <w:rPr>
          <w:spacing w:val="-4"/>
        </w:rPr>
        <w:t>АООП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01"/>
        </w:tabs>
        <w:spacing w:before="152" w:line="235" w:lineRule="auto"/>
        <w:ind w:left="36" w:right="90" w:firstLine="710"/>
        <w:jc w:val="both"/>
        <w:rPr>
          <w:sz w:val="28"/>
        </w:rPr>
      </w:pPr>
      <w:r>
        <w:rPr>
          <w:sz w:val="24"/>
        </w:rPr>
        <w:t xml:space="preserve">АООП содержат обязательную часть и часть, формируемую участниками образовательных отношений. Соотношение обязательной части и </w:t>
      </w:r>
      <w:proofErr w:type="gramStart"/>
      <w:r>
        <w:rPr>
          <w:sz w:val="24"/>
        </w:rPr>
        <w:t>части, формируемой участниками образовательных отношений устанавливается</w:t>
      </w:r>
      <w:proofErr w:type="gramEnd"/>
      <w:r>
        <w:rPr>
          <w:sz w:val="24"/>
        </w:rPr>
        <w:t xml:space="preserve"> в соответствии с требованиями ФГОС по каждому уровню образования.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11"/>
        </w:tabs>
        <w:spacing w:before="20" w:line="223" w:lineRule="auto"/>
        <w:ind w:left="36" w:right="91" w:firstLine="710"/>
        <w:jc w:val="both"/>
        <w:rPr>
          <w:sz w:val="28"/>
        </w:rPr>
      </w:pPr>
      <w:r>
        <w:rPr>
          <w:sz w:val="24"/>
        </w:rPr>
        <w:t xml:space="preserve">ООП/АООП каждого уровня образования должны содержать </w:t>
      </w:r>
      <w:proofErr w:type="spellStart"/>
      <w:r>
        <w:rPr>
          <w:sz w:val="24"/>
        </w:rPr>
        <w:t>следующиеразделы</w:t>
      </w:r>
      <w:proofErr w:type="spellEnd"/>
      <w:r>
        <w:rPr>
          <w:sz w:val="24"/>
        </w:rPr>
        <w:t>: - целевой; - содержательный; - организационный.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43"/>
        </w:tabs>
        <w:spacing w:before="17" w:line="230" w:lineRule="auto"/>
        <w:ind w:left="36" w:right="91" w:firstLine="710"/>
        <w:jc w:val="both"/>
        <w:rPr>
          <w:sz w:val="28"/>
        </w:rPr>
      </w:pPr>
      <w:r>
        <w:rPr>
          <w:sz w:val="24"/>
        </w:rPr>
        <w:t>Целевой раздел АООП определяет: общее назначение, цели, задачи и планируемые результаты ее реализации, а также способы определения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этих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целей и результатов, и </w:t>
      </w:r>
      <w:r>
        <w:rPr>
          <w:spacing w:val="-2"/>
          <w:sz w:val="24"/>
        </w:rPr>
        <w:t>включает:</w:t>
      </w:r>
    </w:p>
    <w:p w:rsidR="00631C89" w:rsidRDefault="002A3853">
      <w:pPr>
        <w:pStyle w:val="a4"/>
        <w:numPr>
          <w:ilvl w:val="0"/>
          <w:numId w:val="6"/>
        </w:numPr>
        <w:tabs>
          <w:tab w:val="left" w:pos="1297"/>
        </w:tabs>
        <w:spacing w:before="10" w:line="317" w:lineRule="exact"/>
        <w:ind w:left="1297" w:hanging="551"/>
        <w:rPr>
          <w:sz w:val="24"/>
        </w:rPr>
      </w:pPr>
      <w:r>
        <w:rPr>
          <w:spacing w:val="-2"/>
          <w:sz w:val="24"/>
        </w:rPr>
        <w:t>пояснительную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записку;</w:t>
      </w:r>
    </w:p>
    <w:p w:rsidR="00631C89" w:rsidRDefault="002A3853">
      <w:pPr>
        <w:pStyle w:val="a4"/>
        <w:numPr>
          <w:ilvl w:val="0"/>
          <w:numId w:val="6"/>
        </w:numPr>
        <w:tabs>
          <w:tab w:val="left" w:pos="1408"/>
        </w:tabs>
        <w:spacing w:before="13" w:line="223" w:lineRule="auto"/>
        <w:ind w:right="97" w:firstLine="710"/>
        <w:rPr>
          <w:sz w:val="24"/>
        </w:rPr>
      </w:pPr>
      <w:r>
        <w:rPr>
          <w:sz w:val="24"/>
        </w:rPr>
        <w:t xml:space="preserve">обобщенную характеристику и описание особых образовательных потребностей обучающихся той нозологической группы, для </w:t>
      </w:r>
      <w:proofErr w:type="spellStart"/>
      <w:r>
        <w:rPr>
          <w:sz w:val="24"/>
        </w:rPr>
        <w:t>которойразрабатывается</w:t>
      </w:r>
      <w:proofErr w:type="spellEnd"/>
      <w:r>
        <w:rPr>
          <w:sz w:val="24"/>
        </w:rPr>
        <w:t xml:space="preserve"> АООП;</w:t>
      </w:r>
    </w:p>
    <w:p w:rsidR="00631C89" w:rsidRDefault="002A3853">
      <w:pPr>
        <w:pStyle w:val="a4"/>
        <w:numPr>
          <w:ilvl w:val="0"/>
          <w:numId w:val="6"/>
        </w:numPr>
        <w:tabs>
          <w:tab w:val="left" w:pos="1297"/>
        </w:tabs>
        <w:spacing w:before="7" w:line="317" w:lineRule="exact"/>
        <w:ind w:left="1297" w:hanging="551"/>
        <w:rPr>
          <w:sz w:val="24"/>
        </w:rPr>
      </w:pPr>
      <w:r>
        <w:rPr>
          <w:spacing w:val="-2"/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освоения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АООП;</w:t>
      </w:r>
    </w:p>
    <w:p w:rsidR="00631C89" w:rsidRDefault="002A3853">
      <w:pPr>
        <w:pStyle w:val="a4"/>
        <w:numPr>
          <w:ilvl w:val="0"/>
          <w:numId w:val="6"/>
        </w:numPr>
        <w:tabs>
          <w:tab w:val="left" w:pos="1317"/>
        </w:tabs>
        <w:spacing w:line="312" w:lineRule="exact"/>
        <w:ind w:left="1317" w:hanging="571"/>
        <w:rPr>
          <w:sz w:val="24"/>
        </w:rPr>
      </w:pPr>
      <w:r>
        <w:rPr>
          <w:sz w:val="24"/>
        </w:rPr>
        <w:t>систему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АООП.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53"/>
        </w:tabs>
        <w:spacing w:before="3" w:line="232" w:lineRule="auto"/>
        <w:ind w:left="36" w:right="91" w:firstLine="710"/>
        <w:jc w:val="both"/>
        <w:rPr>
          <w:sz w:val="28"/>
        </w:rPr>
      </w:pPr>
      <w:r>
        <w:rPr>
          <w:sz w:val="24"/>
        </w:rPr>
        <w:t xml:space="preserve">Содержательный раздел АООП определяет: содержание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результатов:</w:t>
      </w:r>
    </w:p>
    <w:p w:rsidR="00631C89" w:rsidRDefault="002A3853">
      <w:pPr>
        <w:pStyle w:val="a4"/>
        <w:numPr>
          <w:ilvl w:val="0"/>
          <w:numId w:val="5"/>
        </w:numPr>
        <w:tabs>
          <w:tab w:val="left" w:pos="1513"/>
        </w:tabs>
        <w:spacing w:before="12" w:line="232" w:lineRule="auto"/>
        <w:ind w:right="96" w:firstLine="710"/>
        <w:rPr>
          <w:sz w:val="24"/>
        </w:rPr>
      </w:pPr>
      <w:proofErr w:type="gramStart"/>
      <w:r>
        <w:rPr>
          <w:sz w:val="24"/>
        </w:rPr>
        <w:t>программу формирования универсальных учебных действий у обучающихся на определенном уровне образования / базовых учебных действий у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 умственной отсталостью на определенных этапах образования;</w:t>
      </w:r>
      <w:proofErr w:type="gramEnd"/>
    </w:p>
    <w:p w:rsidR="00631C89" w:rsidRDefault="002A3853">
      <w:pPr>
        <w:pStyle w:val="a4"/>
        <w:numPr>
          <w:ilvl w:val="0"/>
          <w:numId w:val="5"/>
        </w:numPr>
        <w:tabs>
          <w:tab w:val="left" w:pos="1369"/>
        </w:tabs>
        <w:spacing w:before="14" w:line="225" w:lineRule="auto"/>
        <w:ind w:right="103" w:firstLine="710"/>
        <w:rPr>
          <w:sz w:val="24"/>
        </w:rPr>
      </w:pPr>
      <w:r>
        <w:rPr>
          <w:sz w:val="24"/>
        </w:rPr>
        <w:t xml:space="preserve">рабочие программы отдельных учебных предметов, курсов и курсов внеурочной </w:t>
      </w:r>
      <w:r>
        <w:rPr>
          <w:spacing w:val="-2"/>
          <w:sz w:val="24"/>
        </w:rPr>
        <w:t>деятельности;</w:t>
      </w:r>
    </w:p>
    <w:p w:rsidR="00631C89" w:rsidRDefault="002A3853">
      <w:pPr>
        <w:pStyle w:val="a4"/>
        <w:numPr>
          <w:ilvl w:val="0"/>
          <w:numId w:val="5"/>
        </w:numPr>
        <w:tabs>
          <w:tab w:val="left" w:pos="1297"/>
        </w:tabs>
        <w:spacing w:before="8" w:line="320" w:lineRule="exact"/>
        <w:ind w:left="1297" w:hanging="551"/>
        <w:rPr>
          <w:sz w:val="24"/>
        </w:rPr>
      </w:pPr>
      <w:r>
        <w:rPr>
          <w:spacing w:val="-2"/>
          <w:sz w:val="24"/>
        </w:rPr>
        <w:t>воспитательную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программу;</w:t>
      </w:r>
    </w:p>
    <w:p w:rsidR="00631C89" w:rsidRDefault="002A3853">
      <w:pPr>
        <w:pStyle w:val="a4"/>
        <w:numPr>
          <w:ilvl w:val="0"/>
          <w:numId w:val="5"/>
        </w:numPr>
        <w:tabs>
          <w:tab w:val="left" w:pos="1297"/>
        </w:tabs>
        <w:spacing w:line="320" w:lineRule="exact"/>
        <w:ind w:left="1297" w:hanging="551"/>
        <w:rPr>
          <w:sz w:val="24"/>
        </w:rPr>
      </w:pPr>
      <w:r>
        <w:rPr>
          <w:sz w:val="24"/>
        </w:rPr>
        <w:t>программу</w:t>
      </w:r>
      <w:r>
        <w:rPr>
          <w:spacing w:val="-2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75"/>
          <w:tab w:val="left" w:pos="3964"/>
          <w:tab w:val="left" w:pos="4838"/>
          <w:tab w:val="left" w:pos="5735"/>
          <w:tab w:val="left" w:pos="7090"/>
          <w:tab w:val="left" w:pos="7959"/>
          <w:tab w:val="left" w:pos="8790"/>
        </w:tabs>
        <w:spacing w:before="167" w:line="223" w:lineRule="auto"/>
        <w:ind w:left="36" w:right="553" w:firstLine="710"/>
        <w:rPr>
          <w:sz w:val="28"/>
        </w:rPr>
      </w:pPr>
      <w:r>
        <w:rPr>
          <w:spacing w:val="-2"/>
          <w:sz w:val="24"/>
        </w:rPr>
        <w:t>Организационный</w:t>
      </w:r>
      <w:r>
        <w:rPr>
          <w:sz w:val="24"/>
        </w:rPr>
        <w:tab/>
      </w:r>
      <w:r>
        <w:rPr>
          <w:spacing w:val="-2"/>
          <w:sz w:val="24"/>
        </w:rPr>
        <w:t>раздел</w:t>
      </w:r>
      <w:r>
        <w:rPr>
          <w:sz w:val="24"/>
        </w:rPr>
        <w:tab/>
      </w:r>
      <w:r>
        <w:rPr>
          <w:spacing w:val="-4"/>
          <w:sz w:val="24"/>
        </w:rPr>
        <w:t>АООП</w:t>
      </w:r>
      <w:r>
        <w:rPr>
          <w:sz w:val="24"/>
        </w:rPr>
        <w:tab/>
      </w:r>
      <w:r>
        <w:rPr>
          <w:spacing w:val="-2"/>
          <w:sz w:val="24"/>
        </w:rPr>
        <w:t>определяет</w:t>
      </w:r>
      <w:r>
        <w:rPr>
          <w:sz w:val="24"/>
        </w:rPr>
        <w:tab/>
      </w:r>
      <w:r>
        <w:rPr>
          <w:spacing w:val="-2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образовательной деятельности, а также механизмы реализации АООП и включает:</w:t>
      </w:r>
    </w:p>
    <w:p w:rsidR="00631C89" w:rsidRDefault="002A3853">
      <w:pPr>
        <w:pStyle w:val="a4"/>
        <w:numPr>
          <w:ilvl w:val="0"/>
          <w:numId w:val="4"/>
        </w:numPr>
        <w:tabs>
          <w:tab w:val="left" w:pos="1299"/>
        </w:tabs>
        <w:spacing w:before="6" w:line="319" w:lineRule="exact"/>
        <w:ind w:left="1299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(этапа)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631C89" w:rsidRDefault="002A3853">
      <w:pPr>
        <w:pStyle w:val="a4"/>
        <w:numPr>
          <w:ilvl w:val="0"/>
          <w:numId w:val="4"/>
        </w:numPr>
        <w:tabs>
          <w:tab w:val="left" w:pos="1299"/>
        </w:tabs>
        <w:spacing w:line="319" w:lineRule="exact"/>
        <w:ind w:left="1299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631C89" w:rsidRDefault="00631C89">
      <w:pPr>
        <w:pStyle w:val="a4"/>
        <w:spacing w:line="319" w:lineRule="exact"/>
        <w:jc w:val="left"/>
        <w:rPr>
          <w:sz w:val="24"/>
        </w:rPr>
        <w:sectPr w:rsidR="00631C89">
          <w:pgSz w:w="11900" w:h="16870"/>
          <w:pgMar w:top="960" w:right="566" w:bottom="280" w:left="708" w:header="720" w:footer="720" w:gutter="0"/>
          <w:cols w:space="720"/>
        </w:sectPr>
      </w:pPr>
    </w:p>
    <w:p w:rsidR="00631C89" w:rsidRDefault="002A3853">
      <w:pPr>
        <w:pStyle w:val="a4"/>
        <w:numPr>
          <w:ilvl w:val="0"/>
          <w:numId w:val="4"/>
        </w:numPr>
        <w:tabs>
          <w:tab w:val="left" w:pos="1356"/>
        </w:tabs>
        <w:spacing w:before="91" w:line="223" w:lineRule="auto"/>
        <w:ind w:right="482" w:firstLine="710"/>
        <w:jc w:val="left"/>
        <w:rPr>
          <w:sz w:val="24"/>
        </w:rPr>
      </w:pPr>
      <w:r>
        <w:rPr>
          <w:sz w:val="24"/>
        </w:rPr>
        <w:lastRenderedPageBreak/>
        <w:t xml:space="preserve">систему условий реализации основной образовательной программы в </w:t>
      </w:r>
      <w:proofErr w:type="spellStart"/>
      <w:r>
        <w:rPr>
          <w:sz w:val="24"/>
        </w:rPr>
        <w:t>соответствиис</w:t>
      </w:r>
      <w:proofErr w:type="spellEnd"/>
      <w:r>
        <w:rPr>
          <w:sz w:val="24"/>
        </w:rPr>
        <w:t xml:space="preserve"> требованиями ФГОС.</w:t>
      </w:r>
    </w:p>
    <w:p w:rsidR="00631C89" w:rsidRDefault="002A3853">
      <w:pPr>
        <w:pStyle w:val="a4"/>
        <w:numPr>
          <w:ilvl w:val="2"/>
          <w:numId w:val="12"/>
        </w:numPr>
        <w:tabs>
          <w:tab w:val="left" w:pos="1921"/>
        </w:tabs>
        <w:spacing w:before="21" w:line="230" w:lineRule="auto"/>
        <w:ind w:right="95" w:firstLine="710"/>
        <w:jc w:val="both"/>
        <w:rPr>
          <w:sz w:val="24"/>
        </w:rPr>
      </w:pPr>
      <w:r>
        <w:rPr>
          <w:sz w:val="24"/>
        </w:rPr>
        <w:t xml:space="preserve">В соответствии с требованиями ФГОС НОО ОВЗ АООП НОО определяет содержание и организацию образовательной деятельности при получении начального общего образования и </w:t>
      </w:r>
      <w:proofErr w:type="gramStart"/>
      <w:r>
        <w:rPr>
          <w:sz w:val="24"/>
        </w:rPr>
        <w:t>направлена</w:t>
      </w:r>
      <w:proofErr w:type="gramEnd"/>
      <w:r>
        <w:rPr>
          <w:sz w:val="24"/>
        </w:rPr>
        <w:t>: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331"/>
        </w:tabs>
        <w:spacing w:before="24" w:line="223" w:lineRule="auto"/>
        <w:ind w:right="91" w:firstLine="710"/>
        <w:rPr>
          <w:sz w:val="24"/>
        </w:rPr>
      </w:pPr>
      <w:r>
        <w:rPr>
          <w:sz w:val="24"/>
        </w:rPr>
        <w:t>на формирование общей культуры, духовно-нравственное, социальное, личностное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интеллектуальное развитие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489"/>
        </w:tabs>
        <w:spacing w:before="75" w:line="230" w:lineRule="auto"/>
        <w:ind w:right="93" w:firstLine="710"/>
        <w:rPr>
          <w:sz w:val="24"/>
        </w:rPr>
      </w:pPr>
      <w:r>
        <w:rPr>
          <w:sz w:val="24"/>
        </w:rPr>
        <w:t>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631C89" w:rsidRDefault="002A3853">
      <w:pPr>
        <w:pStyle w:val="a3"/>
        <w:spacing w:before="11" w:line="237" w:lineRule="auto"/>
        <w:ind w:right="97"/>
      </w:pPr>
      <w:r>
        <w:t>АООП НОО (первого этапа) содержит обязательную часть и часть, формируемую</w:t>
      </w:r>
      <w:r>
        <w:rPr>
          <w:spacing w:val="40"/>
        </w:rPr>
        <w:t xml:space="preserve"> </w:t>
      </w:r>
      <w:r>
        <w:t>участниками образовательных отношений. При этом от общего объема основной образовательной программы начального общего образования:</w:t>
      </w:r>
    </w:p>
    <w:p w:rsidR="00631C89" w:rsidRDefault="002A3853">
      <w:pPr>
        <w:pStyle w:val="a4"/>
        <w:numPr>
          <w:ilvl w:val="0"/>
          <w:numId w:val="3"/>
        </w:numPr>
        <w:tabs>
          <w:tab w:val="left" w:pos="1365"/>
        </w:tabs>
        <w:spacing w:before="23" w:line="223" w:lineRule="auto"/>
        <w:ind w:right="90" w:firstLine="710"/>
        <w:rPr>
          <w:sz w:val="24"/>
        </w:rPr>
      </w:pPr>
      <w:r>
        <w:rPr>
          <w:sz w:val="24"/>
        </w:rPr>
        <w:t>обязательная часть основной образовательной программы начального общего образования - составляет 80%,</w:t>
      </w:r>
    </w:p>
    <w:p w:rsidR="00631C89" w:rsidRDefault="002A3853">
      <w:pPr>
        <w:pStyle w:val="a4"/>
        <w:numPr>
          <w:ilvl w:val="0"/>
          <w:numId w:val="3"/>
        </w:numPr>
        <w:tabs>
          <w:tab w:val="left" w:pos="1303"/>
        </w:tabs>
        <w:spacing w:before="7"/>
        <w:ind w:left="1303" w:hanging="557"/>
        <w:rPr>
          <w:sz w:val="24"/>
        </w:rPr>
      </w:pPr>
      <w:r>
        <w:rPr>
          <w:sz w:val="24"/>
        </w:rPr>
        <w:t>часть,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20%.</w:t>
      </w:r>
    </w:p>
    <w:p w:rsidR="00631C89" w:rsidRDefault="002A3853">
      <w:pPr>
        <w:pStyle w:val="a3"/>
        <w:spacing w:before="135" w:line="237" w:lineRule="auto"/>
        <w:ind w:right="106"/>
      </w:pPr>
      <w:r>
        <w:t>АООП НОО реализуется через организацию урочной и внеурочной образовательной деятельности в соответствии с санитарн</w:t>
      </w:r>
      <w:proofErr w:type="gramStart"/>
      <w:r>
        <w:t>о-</w:t>
      </w:r>
      <w:proofErr w:type="gramEnd"/>
      <w:r>
        <w:t xml:space="preserve"> эпидемиологическими правилами и нормативами.</w:t>
      </w:r>
    </w:p>
    <w:p w:rsidR="00631C89" w:rsidRDefault="002A3853">
      <w:pPr>
        <w:pStyle w:val="a4"/>
        <w:numPr>
          <w:ilvl w:val="2"/>
          <w:numId w:val="12"/>
        </w:numPr>
        <w:tabs>
          <w:tab w:val="left" w:pos="1878"/>
        </w:tabs>
        <w:spacing w:before="10" w:line="235" w:lineRule="auto"/>
        <w:ind w:right="95" w:firstLine="710"/>
        <w:jc w:val="both"/>
        <w:rPr>
          <w:sz w:val="24"/>
        </w:rPr>
      </w:pPr>
      <w:proofErr w:type="gramStart"/>
      <w:r>
        <w:rPr>
          <w:sz w:val="24"/>
        </w:rPr>
        <w:t>АООП ООО содержит обязательную часть и часть, формируемую участниками образовательного процесса, представленных во всех трех разделах АООП: целевом, содержательном и организационном.</w:t>
      </w:r>
      <w:proofErr w:type="gramEnd"/>
      <w:r>
        <w:rPr>
          <w:sz w:val="24"/>
        </w:rPr>
        <w:t xml:space="preserve"> 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192"/>
        </w:tabs>
        <w:spacing w:before="1"/>
        <w:ind w:left="1192" w:hanging="446"/>
        <w:rPr>
          <w:sz w:val="24"/>
        </w:rPr>
      </w:pPr>
      <w:r>
        <w:rPr>
          <w:sz w:val="24"/>
        </w:rPr>
        <w:t>30%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ООО.</w:t>
      </w:r>
    </w:p>
    <w:p w:rsidR="00631C89" w:rsidRDefault="002A3853">
      <w:pPr>
        <w:pStyle w:val="a3"/>
        <w:spacing w:before="140" w:line="237" w:lineRule="auto"/>
        <w:ind w:right="95"/>
      </w:pPr>
      <w:r>
        <w:t xml:space="preserve">В целях обеспечения </w:t>
      </w:r>
      <w:proofErr w:type="gramStart"/>
      <w:r>
        <w:t xml:space="preserve">индивидуальных потребностей, обучающихся в АООП ООО </w:t>
      </w:r>
      <w:r>
        <w:rPr>
          <w:spacing w:val="-2"/>
        </w:rPr>
        <w:t>предусматриваются</w:t>
      </w:r>
      <w:proofErr w:type="gramEnd"/>
      <w:r>
        <w:rPr>
          <w:spacing w:val="-2"/>
        </w:rPr>
        <w:t>: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331"/>
        </w:tabs>
        <w:spacing w:before="13" w:line="228" w:lineRule="auto"/>
        <w:ind w:right="100" w:firstLine="710"/>
        <w:rPr>
          <w:sz w:val="24"/>
        </w:rPr>
      </w:pPr>
      <w:r>
        <w:rPr>
          <w:sz w:val="24"/>
        </w:rPr>
        <w:t xml:space="preserve">учебные курсы, обеспечивающие различные интересы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в том числе </w:t>
      </w:r>
      <w:r>
        <w:rPr>
          <w:spacing w:val="-2"/>
          <w:sz w:val="24"/>
        </w:rPr>
        <w:t>этнокультурные;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297"/>
        </w:tabs>
        <w:spacing w:line="319" w:lineRule="exact"/>
        <w:ind w:left="1297" w:hanging="551"/>
        <w:rPr>
          <w:sz w:val="24"/>
        </w:rPr>
      </w:pPr>
      <w:r>
        <w:rPr>
          <w:spacing w:val="-2"/>
          <w:sz w:val="24"/>
        </w:rPr>
        <w:t>коррекционно-развивающая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область;</w:t>
      </w:r>
    </w:p>
    <w:p w:rsidR="00631C89" w:rsidRDefault="002A3853">
      <w:pPr>
        <w:pStyle w:val="a4"/>
        <w:numPr>
          <w:ilvl w:val="3"/>
          <w:numId w:val="12"/>
        </w:numPr>
        <w:tabs>
          <w:tab w:val="left" w:pos="1297"/>
        </w:tabs>
        <w:spacing w:line="319" w:lineRule="exact"/>
        <w:ind w:left="1297" w:hanging="551"/>
        <w:rPr>
          <w:sz w:val="24"/>
        </w:rPr>
      </w:pPr>
      <w:r>
        <w:rPr>
          <w:spacing w:val="-2"/>
          <w:sz w:val="24"/>
        </w:rPr>
        <w:t>иная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внеурочная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631C89" w:rsidRDefault="002A3853">
      <w:pPr>
        <w:pStyle w:val="a3"/>
        <w:spacing w:before="149" w:line="237" w:lineRule="auto"/>
        <w:ind w:right="95"/>
      </w:pPr>
      <w:proofErr w:type="gramStart"/>
      <w:r>
        <w:t>Разработанная</w:t>
      </w:r>
      <w:proofErr w:type="gramEnd"/>
      <w:r>
        <w:t xml:space="preserve"> ОУ АООП ООО обеспечивает достижение обучающимися результатов освоения АООП ООО в соответствии с требованиями, установленными ФГОС данного уровня </w:t>
      </w:r>
      <w:r>
        <w:rPr>
          <w:spacing w:val="-2"/>
        </w:rPr>
        <w:t>образования.</w:t>
      </w:r>
    </w:p>
    <w:p w:rsidR="00631C89" w:rsidRDefault="002A3853">
      <w:pPr>
        <w:pStyle w:val="a4"/>
        <w:numPr>
          <w:ilvl w:val="2"/>
          <w:numId w:val="12"/>
        </w:numPr>
        <w:tabs>
          <w:tab w:val="left" w:pos="1926"/>
        </w:tabs>
        <w:spacing w:before="82" w:line="223" w:lineRule="auto"/>
        <w:ind w:right="98" w:firstLine="710"/>
        <w:jc w:val="both"/>
        <w:rPr>
          <w:sz w:val="24"/>
        </w:rPr>
      </w:pPr>
      <w:r>
        <w:rPr>
          <w:sz w:val="24"/>
        </w:rPr>
        <w:t xml:space="preserve">Обязательная часть АООП (вар. 1)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легкой умственной отсталостью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не менее 70%, а часть,</w:t>
      </w:r>
    </w:p>
    <w:p w:rsidR="00631C89" w:rsidRDefault="002A3853">
      <w:pPr>
        <w:pStyle w:val="a3"/>
        <w:spacing w:before="12" w:line="237" w:lineRule="auto"/>
        <w:ind w:right="106"/>
      </w:pPr>
      <w:proofErr w:type="gramStart"/>
      <w:r>
        <w:t>формируемая</w:t>
      </w:r>
      <w:proofErr w:type="gramEnd"/>
      <w:r>
        <w:t xml:space="preserve"> участниками образовательных отношений, </w:t>
      </w:r>
      <w:proofErr w:type="spellStart"/>
      <w:r>
        <w:t>неболее</w:t>
      </w:r>
      <w:proofErr w:type="spellEnd"/>
      <w:r>
        <w:t xml:space="preserve"> 30% от общего объема </w:t>
      </w:r>
      <w:r>
        <w:rPr>
          <w:spacing w:val="-2"/>
        </w:rPr>
        <w:t>АООП.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25"/>
        </w:tabs>
        <w:spacing w:line="319" w:lineRule="exact"/>
        <w:ind w:left="1625" w:hanging="879"/>
        <w:rPr>
          <w:sz w:val="28"/>
        </w:rPr>
      </w:pPr>
      <w:r>
        <w:rPr>
          <w:spacing w:val="-2"/>
          <w:sz w:val="24"/>
        </w:rPr>
        <w:t>Организационный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631C89" w:rsidRDefault="002A3853">
      <w:pPr>
        <w:pStyle w:val="a4"/>
        <w:numPr>
          <w:ilvl w:val="0"/>
          <w:numId w:val="2"/>
        </w:numPr>
        <w:tabs>
          <w:tab w:val="left" w:pos="1318"/>
        </w:tabs>
        <w:spacing w:line="314" w:lineRule="exact"/>
        <w:ind w:left="1318"/>
        <w:jc w:val="left"/>
        <w:rPr>
          <w:sz w:val="24"/>
        </w:rPr>
      </w:pPr>
      <w:r>
        <w:rPr>
          <w:sz w:val="24"/>
        </w:rPr>
        <w:t>учебны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ые</w:t>
      </w:r>
      <w:proofErr w:type="spellEnd"/>
      <w:r>
        <w:rPr>
          <w:sz w:val="24"/>
        </w:rPr>
        <w:t>) план(ы)</w:t>
      </w:r>
      <w:r>
        <w:rPr>
          <w:spacing w:val="12"/>
          <w:sz w:val="24"/>
        </w:rPr>
        <w:t xml:space="preserve"> </w:t>
      </w:r>
      <w:r>
        <w:rPr>
          <w:sz w:val="24"/>
        </w:rPr>
        <w:t>ОУ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один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реализацииАООП</w:t>
      </w:r>
      <w:proofErr w:type="spellEnd"/>
      <w:r>
        <w:rPr>
          <w:spacing w:val="-2"/>
          <w:sz w:val="24"/>
        </w:rPr>
        <w:t>;</w:t>
      </w:r>
    </w:p>
    <w:p w:rsidR="00631C89" w:rsidRDefault="002A3853">
      <w:pPr>
        <w:pStyle w:val="a4"/>
        <w:numPr>
          <w:ilvl w:val="0"/>
          <w:numId w:val="2"/>
        </w:numPr>
        <w:tabs>
          <w:tab w:val="left" w:pos="1299"/>
        </w:tabs>
        <w:spacing w:line="312" w:lineRule="exact"/>
        <w:ind w:left="1299" w:hanging="553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31C89" w:rsidRDefault="002A3853">
      <w:pPr>
        <w:pStyle w:val="a4"/>
        <w:numPr>
          <w:ilvl w:val="0"/>
          <w:numId w:val="2"/>
        </w:numPr>
        <w:tabs>
          <w:tab w:val="left" w:pos="1356"/>
        </w:tabs>
        <w:spacing w:before="11" w:line="225" w:lineRule="auto"/>
        <w:ind w:right="482" w:firstLine="710"/>
        <w:jc w:val="left"/>
        <w:rPr>
          <w:sz w:val="24"/>
        </w:rPr>
      </w:pPr>
      <w:r>
        <w:rPr>
          <w:sz w:val="24"/>
        </w:rPr>
        <w:t xml:space="preserve">систему условий реализации основной образовательной программы в </w:t>
      </w:r>
      <w:proofErr w:type="spellStart"/>
      <w:r>
        <w:rPr>
          <w:sz w:val="24"/>
        </w:rPr>
        <w:t>соответствиис</w:t>
      </w:r>
      <w:proofErr w:type="spellEnd"/>
      <w:r>
        <w:rPr>
          <w:sz w:val="24"/>
        </w:rPr>
        <w:t xml:space="preserve"> требованиями ФГОС</w:t>
      </w:r>
    </w:p>
    <w:p w:rsidR="00631C89" w:rsidRDefault="002A3853">
      <w:pPr>
        <w:pStyle w:val="1"/>
        <w:numPr>
          <w:ilvl w:val="0"/>
          <w:numId w:val="12"/>
        </w:numPr>
        <w:tabs>
          <w:tab w:val="left" w:pos="3599"/>
        </w:tabs>
        <w:spacing w:before="16"/>
        <w:ind w:left="3599" w:hanging="2853"/>
        <w:jc w:val="left"/>
      </w:pPr>
      <w:bookmarkStart w:id="4" w:name="4._Порядок_внесения_изменений_в_АООП"/>
      <w:bookmarkEnd w:id="4"/>
      <w:r>
        <w:t>Порядок</w:t>
      </w:r>
      <w:r>
        <w:rPr>
          <w:spacing w:val="-13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4"/>
        </w:rPr>
        <w:t>АООП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11"/>
        </w:tabs>
        <w:spacing w:before="153" w:line="235" w:lineRule="auto"/>
        <w:ind w:left="36" w:right="94" w:firstLine="710"/>
        <w:jc w:val="both"/>
        <w:rPr>
          <w:sz w:val="28"/>
        </w:rPr>
      </w:pPr>
      <w:r>
        <w:rPr>
          <w:sz w:val="24"/>
        </w:rPr>
        <w:t xml:space="preserve">Инициировать изменения/дополнения в АООП может любой участник образовательных отношений, о чем сообщает в служебной записке/заявлении на имя руководителя ОУ и/ или его заместителя, осуществляющего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содержанием реализуемых образовательных программ.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34"/>
        </w:tabs>
        <w:spacing w:line="318" w:lineRule="exact"/>
        <w:ind w:left="1734" w:hanging="988"/>
        <w:jc w:val="both"/>
        <w:rPr>
          <w:sz w:val="28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изменений/дополнений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АООП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631C89" w:rsidRDefault="00631C89">
      <w:pPr>
        <w:pStyle w:val="a4"/>
        <w:spacing w:line="318" w:lineRule="exact"/>
        <w:rPr>
          <w:sz w:val="28"/>
        </w:rPr>
        <w:sectPr w:rsidR="00631C89">
          <w:pgSz w:w="11900" w:h="16870"/>
          <w:pgMar w:top="960" w:right="566" w:bottom="280" w:left="708" w:header="720" w:footer="720" w:gutter="0"/>
          <w:cols w:space="720"/>
        </w:sectPr>
      </w:pPr>
    </w:p>
    <w:p w:rsidR="00631C89" w:rsidRDefault="002A3853">
      <w:pPr>
        <w:pStyle w:val="a3"/>
        <w:spacing w:before="75" w:line="242" w:lineRule="auto"/>
        <w:ind w:left="2" w:right="126" w:firstLine="422"/>
      </w:pPr>
      <w:r>
        <w:lastRenderedPageBreak/>
        <w:t xml:space="preserve">издает соответствующий приказ об </w:t>
      </w:r>
      <w:proofErr w:type="gramStart"/>
      <w:r>
        <w:t>ответственном</w:t>
      </w:r>
      <w:proofErr w:type="gramEnd"/>
      <w:r>
        <w:t xml:space="preserve"> за формирование нового содержания и внесение изменений/дополнений в соответствующие программы.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36"/>
        </w:tabs>
        <w:spacing w:before="1" w:line="235" w:lineRule="auto"/>
        <w:ind w:right="110" w:firstLine="422"/>
        <w:jc w:val="both"/>
        <w:rPr>
          <w:sz w:val="28"/>
        </w:rPr>
      </w:pPr>
      <w:r>
        <w:rPr>
          <w:sz w:val="24"/>
        </w:rPr>
        <w:t xml:space="preserve">Изменения и дополнения вносятся в АООП по согласованию с педагогическим советом, регистрируются в контрольном листе изменений к настоящему Положению и являются неотъемлемой частью АООП. </w:t>
      </w:r>
      <w:proofErr w:type="spellStart"/>
      <w:r>
        <w:rPr>
          <w:sz w:val="24"/>
        </w:rPr>
        <w:t>Вноситьизменения</w:t>
      </w:r>
      <w:proofErr w:type="spellEnd"/>
      <w:r>
        <w:rPr>
          <w:sz w:val="24"/>
        </w:rPr>
        <w:t xml:space="preserve"> в ООП/АООП в части любых его компонентов (рабочих программ, планов и др.) в ином порядке не допускается.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49"/>
        </w:tabs>
        <w:spacing w:before="17" w:line="225" w:lineRule="auto"/>
        <w:ind w:right="115" w:firstLine="422"/>
        <w:jc w:val="both"/>
        <w:rPr>
          <w:sz w:val="28"/>
        </w:rPr>
      </w:pPr>
      <w:r>
        <w:rPr>
          <w:sz w:val="24"/>
        </w:rPr>
        <w:t>Не позднее 10 дней со дня внесения изменений/дополнений в АООП информация размещается на официальном сайте ОУ</w:t>
      </w:r>
    </w:p>
    <w:p w:rsidR="00631C89" w:rsidRDefault="002A3853">
      <w:pPr>
        <w:pStyle w:val="1"/>
        <w:numPr>
          <w:ilvl w:val="0"/>
          <w:numId w:val="12"/>
        </w:numPr>
        <w:tabs>
          <w:tab w:val="left" w:pos="3704"/>
        </w:tabs>
        <w:spacing w:before="26"/>
        <w:ind w:left="3704" w:hanging="3280"/>
        <w:jc w:val="both"/>
      </w:pPr>
      <w:bookmarkStart w:id="5" w:name="5._Требования_к_оформлению_АООП"/>
      <w:bookmarkEnd w:id="5"/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оформлению</w:t>
      </w:r>
      <w:r>
        <w:rPr>
          <w:spacing w:val="-11"/>
        </w:rPr>
        <w:t xml:space="preserve"> </w:t>
      </w:r>
      <w:r>
        <w:rPr>
          <w:spacing w:val="-4"/>
        </w:rPr>
        <w:t>АООП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966"/>
        </w:tabs>
        <w:spacing w:before="166" w:line="223" w:lineRule="auto"/>
        <w:ind w:right="466" w:firstLine="422"/>
        <w:rPr>
          <w:sz w:val="28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АООП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оформлению: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76"/>
        </w:tabs>
        <w:spacing w:before="7" w:line="317" w:lineRule="exact"/>
        <w:ind w:left="1476"/>
        <w:jc w:val="left"/>
        <w:rPr>
          <w:sz w:val="28"/>
        </w:rPr>
      </w:pP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А</w:t>
      </w:r>
      <w:proofErr w:type="gramStart"/>
      <w:r>
        <w:rPr>
          <w:spacing w:val="-5"/>
          <w:sz w:val="24"/>
        </w:rPr>
        <w:t>4</w:t>
      </w:r>
      <w:proofErr w:type="gramEnd"/>
      <w:r>
        <w:rPr>
          <w:spacing w:val="-5"/>
          <w:sz w:val="24"/>
        </w:rPr>
        <w:t>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2" w:lineRule="exact"/>
        <w:ind w:left="1404" w:hanging="980"/>
        <w:jc w:val="left"/>
        <w:rPr>
          <w:sz w:val="28"/>
        </w:rPr>
      </w:pP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книжная;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4" w:lineRule="exact"/>
        <w:ind w:left="1404" w:hanging="980"/>
        <w:jc w:val="left"/>
        <w:rPr>
          <w:sz w:val="28"/>
        </w:rPr>
      </w:pPr>
      <w:r>
        <w:rPr>
          <w:sz w:val="24"/>
        </w:rPr>
        <w:t>поля 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обычные;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5" w:lineRule="exact"/>
        <w:ind w:left="1404" w:hanging="980"/>
        <w:jc w:val="left"/>
        <w:rPr>
          <w:sz w:val="28"/>
        </w:rPr>
      </w:pPr>
      <w:r>
        <w:rPr>
          <w:sz w:val="24"/>
        </w:rPr>
        <w:t>титульный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лист</w:t>
      </w:r>
      <w:r>
        <w:rPr>
          <w:spacing w:val="-1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нумеруется;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2" w:lineRule="exact"/>
        <w:ind w:left="1404" w:hanging="980"/>
        <w:jc w:val="left"/>
        <w:rPr>
          <w:sz w:val="28"/>
        </w:rPr>
      </w:pP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центре;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4" w:lineRule="exact"/>
        <w:ind w:left="1404" w:hanging="980"/>
        <w:jc w:val="left"/>
        <w:rPr>
          <w:sz w:val="28"/>
        </w:rPr>
      </w:pPr>
      <w:r>
        <w:rPr>
          <w:sz w:val="24"/>
        </w:rPr>
        <w:t>шрифт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Roman</w:t>
      </w:r>
      <w:proofErr w:type="spellEnd"/>
      <w:r>
        <w:rPr>
          <w:spacing w:val="-2"/>
          <w:sz w:val="24"/>
        </w:rPr>
        <w:t>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4" w:lineRule="exact"/>
        <w:ind w:left="1404" w:hanging="980"/>
        <w:jc w:val="left"/>
        <w:rPr>
          <w:sz w:val="28"/>
        </w:rPr>
      </w:pPr>
      <w:r>
        <w:rPr>
          <w:sz w:val="24"/>
        </w:rPr>
        <w:t>межстрочный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одинарный;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4" w:lineRule="exact"/>
        <w:ind w:left="1404" w:hanging="980"/>
        <w:jc w:val="left"/>
        <w:rPr>
          <w:sz w:val="28"/>
        </w:rPr>
      </w:pPr>
      <w:r>
        <w:rPr>
          <w:sz w:val="24"/>
        </w:rPr>
        <w:t>переносы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ставятся;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380"/>
        </w:tabs>
        <w:spacing w:line="270" w:lineRule="exact"/>
        <w:ind w:left="1380" w:hanging="956"/>
        <w:jc w:val="left"/>
        <w:rPr>
          <w:sz w:val="24"/>
        </w:rPr>
      </w:pPr>
      <w:r>
        <w:rPr>
          <w:sz w:val="24"/>
        </w:rPr>
        <w:t>абзац</w:t>
      </w:r>
      <w:r>
        <w:rPr>
          <w:spacing w:val="-3"/>
          <w:sz w:val="24"/>
        </w:rPr>
        <w:t xml:space="preserve"> </w:t>
      </w:r>
      <w:r>
        <w:rPr>
          <w:sz w:val="24"/>
        </w:rPr>
        <w:t>1,25</w:t>
      </w:r>
      <w:r>
        <w:rPr>
          <w:spacing w:val="-3"/>
          <w:sz w:val="24"/>
        </w:rPr>
        <w:t xml:space="preserve"> </w:t>
      </w:r>
      <w:r>
        <w:rPr>
          <w:sz w:val="24"/>
        </w:rPr>
        <w:t>см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(кроме </w:t>
      </w:r>
      <w:r>
        <w:rPr>
          <w:spacing w:val="-2"/>
          <w:sz w:val="24"/>
        </w:rPr>
        <w:t>таблиц);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7" w:lineRule="exact"/>
        <w:ind w:left="1404" w:hanging="980"/>
        <w:jc w:val="left"/>
        <w:rPr>
          <w:sz w:val="28"/>
        </w:rPr>
      </w:pPr>
      <w:r>
        <w:rPr>
          <w:sz w:val="24"/>
        </w:rPr>
        <w:t>выравнивание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заголовки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центру,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ширине;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5" w:lineRule="exact"/>
        <w:ind w:left="1404" w:hanging="980"/>
        <w:jc w:val="left"/>
        <w:rPr>
          <w:sz w:val="28"/>
        </w:rPr>
      </w:pPr>
      <w:r>
        <w:rPr>
          <w:spacing w:val="-2"/>
          <w:sz w:val="24"/>
        </w:rPr>
        <w:t>оглавление автоматическое;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04"/>
        </w:tabs>
        <w:spacing w:line="312" w:lineRule="exact"/>
        <w:ind w:left="1404" w:hanging="980"/>
        <w:jc w:val="left"/>
        <w:rPr>
          <w:sz w:val="28"/>
        </w:rPr>
      </w:pPr>
      <w:r>
        <w:rPr>
          <w:sz w:val="24"/>
        </w:rPr>
        <w:t>каждый</w:t>
      </w:r>
      <w:r>
        <w:rPr>
          <w:spacing w:val="-17"/>
          <w:sz w:val="24"/>
        </w:rPr>
        <w:t xml:space="preserve"> </w:t>
      </w:r>
      <w:r>
        <w:rPr>
          <w:sz w:val="24"/>
        </w:rPr>
        <w:t>структурный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страницы;</w:t>
      </w:r>
    </w:p>
    <w:p w:rsidR="00631C89" w:rsidRDefault="002A3853">
      <w:pPr>
        <w:pStyle w:val="a4"/>
        <w:numPr>
          <w:ilvl w:val="0"/>
          <w:numId w:val="1"/>
        </w:numPr>
        <w:tabs>
          <w:tab w:val="left" w:pos="1413"/>
        </w:tabs>
        <w:spacing w:before="13" w:line="223" w:lineRule="auto"/>
        <w:ind w:right="601" w:firstLine="422"/>
        <w:jc w:val="left"/>
        <w:rPr>
          <w:sz w:val="28"/>
        </w:rPr>
      </w:pPr>
      <w:r>
        <w:rPr>
          <w:sz w:val="24"/>
        </w:rPr>
        <w:t>таблицы</w:t>
      </w:r>
      <w:r>
        <w:rPr>
          <w:spacing w:val="40"/>
          <w:sz w:val="24"/>
        </w:rPr>
        <w:t xml:space="preserve"> </w:t>
      </w:r>
      <w:r>
        <w:rPr>
          <w:sz w:val="24"/>
        </w:rPr>
        <w:t>вставляются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предыдущего и последующего текста одним интервалом.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97"/>
        </w:tabs>
        <w:spacing w:before="19" w:line="228" w:lineRule="auto"/>
        <w:ind w:right="474" w:firstLine="422"/>
        <w:rPr>
          <w:sz w:val="28"/>
        </w:rPr>
      </w:pPr>
      <w:r>
        <w:rPr>
          <w:sz w:val="24"/>
        </w:rPr>
        <w:t>Требования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к оформлению</w:t>
      </w:r>
      <w:r>
        <w:rPr>
          <w:spacing w:val="3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8"/>
          <w:sz w:val="24"/>
        </w:rPr>
        <w:t xml:space="preserve"> </w:t>
      </w:r>
      <w:r>
        <w:rPr>
          <w:sz w:val="24"/>
        </w:rPr>
        <w:t>курсов, дисциплин (модулей) и иных компонентов регламентируется локальными актами ОУ</w:t>
      </w:r>
    </w:p>
    <w:p w:rsidR="00631C89" w:rsidRDefault="002A3853">
      <w:pPr>
        <w:pStyle w:val="1"/>
        <w:numPr>
          <w:ilvl w:val="0"/>
          <w:numId w:val="12"/>
        </w:numPr>
        <w:tabs>
          <w:tab w:val="left" w:pos="4631"/>
        </w:tabs>
        <w:ind w:left="4631" w:hanging="4207"/>
        <w:jc w:val="left"/>
      </w:pPr>
      <w:bookmarkStart w:id="6" w:name="6._Механизм_реализации_АООП"/>
      <w:bookmarkEnd w:id="6"/>
      <w:r>
        <w:rPr>
          <w:spacing w:val="-2"/>
        </w:rPr>
        <w:t>Механизм</w:t>
      </w:r>
      <w:r>
        <w:t xml:space="preserve"> </w:t>
      </w:r>
      <w:r>
        <w:rPr>
          <w:spacing w:val="-2"/>
        </w:rPr>
        <w:t>реализации</w:t>
      </w:r>
      <w:r>
        <w:rPr>
          <w:spacing w:val="3"/>
        </w:rPr>
        <w:t xml:space="preserve"> </w:t>
      </w:r>
      <w:r>
        <w:rPr>
          <w:spacing w:val="-4"/>
        </w:rPr>
        <w:t>АООП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54"/>
        </w:tabs>
        <w:spacing w:before="138" w:line="235" w:lineRule="auto"/>
        <w:ind w:right="109" w:firstLine="422"/>
        <w:jc w:val="both"/>
        <w:rPr>
          <w:sz w:val="28"/>
        </w:rPr>
      </w:pPr>
      <w:r>
        <w:rPr>
          <w:sz w:val="24"/>
        </w:rPr>
        <w:t>ОУ обеспечивает реализацию в полном объеме АООП,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учащихся.</w:t>
      </w:r>
    </w:p>
    <w:p w:rsidR="00631C89" w:rsidRDefault="002A3853">
      <w:pPr>
        <w:pStyle w:val="a3"/>
        <w:spacing w:before="68"/>
        <w:ind w:left="2" w:right="103" w:firstLine="422"/>
      </w:pPr>
      <w:r>
        <w:t xml:space="preserve">АООП могут реализовываться ОУ, как самостоятельно, так и посредством сетевых форм. Сетевая форма обеспечивает возможность освоения АООП с использованием ресурсов нескольких организаций, осуществляющих образовательную деятельность. В реализации образовательных программ с использованием сетевой формы могут участвовать научные организации, медицинские организации, организации культуры, </w:t>
      </w:r>
      <w:proofErr w:type="spellStart"/>
      <w:r>
        <w:t>физкультурноспортивные</w:t>
      </w:r>
      <w:proofErr w:type="spellEnd"/>
      <w:r>
        <w:t xml:space="preserve"> и</w:t>
      </w:r>
      <w:r>
        <w:rPr>
          <w:spacing w:val="80"/>
        </w:rPr>
        <w:t xml:space="preserve"> </w:t>
      </w:r>
      <w:r>
        <w:t>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предусмотренной соответствующей образовательной программой.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572"/>
        </w:tabs>
        <w:spacing w:before="17" w:line="225" w:lineRule="auto"/>
        <w:ind w:right="115" w:firstLine="422"/>
        <w:jc w:val="both"/>
        <w:rPr>
          <w:sz w:val="28"/>
        </w:rPr>
      </w:pPr>
      <w:r>
        <w:rPr>
          <w:sz w:val="24"/>
        </w:rPr>
        <w:t>При реализации АООП используются различные образовательные технологии, в том числе электронное обучение и дистанционные образовательные технологии.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10"/>
        </w:tabs>
        <w:spacing w:before="13" w:line="235" w:lineRule="auto"/>
        <w:ind w:right="109" w:firstLine="422"/>
        <w:jc w:val="both"/>
        <w:rPr>
          <w:sz w:val="28"/>
        </w:rPr>
      </w:pPr>
      <w:r>
        <w:rPr>
          <w:sz w:val="24"/>
        </w:rPr>
        <w:t xml:space="preserve">При реализации АООП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</w:t>
      </w:r>
      <w:r>
        <w:rPr>
          <w:spacing w:val="-2"/>
          <w:sz w:val="24"/>
        </w:rPr>
        <w:t>технологий.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74"/>
        </w:tabs>
        <w:spacing w:before="2" w:line="235" w:lineRule="auto"/>
        <w:ind w:right="105" w:firstLine="422"/>
        <w:jc w:val="both"/>
        <w:rPr>
          <w:sz w:val="28"/>
        </w:rPr>
      </w:pPr>
      <w:r>
        <w:rPr>
          <w:sz w:val="24"/>
        </w:rPr>
        <w:t>Для реализации АООП педагогическими работниками самостоятельно разрабатываются рабочие программы, 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тематическое планирование, осуществляется выбор учебно-методической литературы (учебно- методических комплектов (УМК)) из Федерального 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рекомендованного 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 соблюдением преемственности в рамках каждого уровня образования.</w:t>
      </w:r>
    </w:p>
    <w:p w:rsidR="00631C89" w:rsidRDefault="00631C89">
      <w:pPr>
        <w:pStyle w:val="a4"/>
        <w:spacing w:line="235" w:lineRule="auto"/>
        <w:rPr>
          <w:sz w:val="28"/>
        </w:rPr>
        <w:sectPr w:rsidR="00631C89">
          <w:pgSz w:w="11910" w:h="16840"/>
          <w:pgMar w:top="1060" w:right="708" w:bottom="280" w:left="992" w:header="720" w:footer="720" w:gutter="0"/>
          <w:cols w:space="720"/>
        </w:sectPr>
      </w:pPr>
    </w:p>
    <w:p w:rsidR="00631C89" w:rsidRDefault="002A3853">
      <w:pPr>
        <w:pStyle w:val="a4"/>
        <w:numPr>
          <w:ilvl w:val="1"/>
          <w:numId w:val="12"/>
        </w:numPr>
        <w:tabs>
          <w:tab w:val="left" w:pos="1687"/>
        </w:tabs>
        <w:spacing w:before="85" w:line="225" w:lineRule="auto"/>
        <w:ind w:right="115" w:firstLine="422"/>
        <w:jc w:val="both"/>
        <w:rPr>
          <w:sz w:val="28"/>
        </w:rPr>
      </w:pPr>
      <w:r>
        <w:rPr>
          <w:sz w:val="24"/>
        </w:rPr>
        <w:lastRenderedPageBreak/>
        <w:t>Перечень учебников и учебных пособий, необходимых для реализации АООП согласовывается педагогическим советом ОУ до 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года.</w:t>
      </w:r>
    </w:p>
    <w:p w:rsidR="00631C89" w:rsidRDefault="00631C89">
      <w:pPr>
        <w:pStyle w:val="a3"/>
        <w:spacing w:before="23"/>
        <w:ind w:left="0" w:firstLine="0"/>
        <w:jc w:val="left"/>
      </w:pPr>
    </w:p>
    <w:p w:rsidR="00631C89" w:rsidRDefault="002A3853">
      <w:pPr>
        <w:pStyle w:val="1"/>
        <w:numPr>
          <w:ilvl w:val="0"/>
          <w:numId w:val="12"/>
        </w:numPr>
        <w:tabs>
          <w:tab w:val="left" w:pos="590"/>
          <w:tab w:val="left" w:pos="4376"/>
        </w:tabs>
        <w:spacing w:before="0"/>
        <w:ind w:left="590" w:hanging="166"/>
        <w:jc w:val="both"/>
      </w:pPr>
      <w:bookmarkStart w:id="7" w:name="7.Заключительные_положения"/>
      <w:bookmarkEnd w:id="7"/>
      <w:r>
        <w:rPr>
          <w:spacing w:val="-2"/>
        </w:rPr>
        <w:t>Заключительные</w:t>
      </w:r>
      <w:r>
        <w:tab/>
      </w:r>
      <w:r>
        <w:rPr>
          <w:spacing w:val="-2"/>
        </w:rPr>
        <w:t>положения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812"/>
        </w:tabs>
        <w:spacing w:before="152" w:line="232" w:lineRule="auto"/>
        <w:ind w:right="111" w:firstLine="422"/>
        <w:jc w:val="both"/>
        <w:rPr>
          <w:sz w:val="28"/>
        </w:rPr>
      </w:pPr>
      <w:r>
        <w:rPr>
          <w:sz w:val="24"/>
        </w:rPr>
        <w:t>Данное Положение рассматривается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педагогическом совете образовательной организации и утверждается приказом руководителя образовательной </w:t>
      </w:r>
      <w:r>
        <w:rPr>
          <w:spacing w:val="-2"/>
          <w:sz w:val="24"/>
        </w:rPr>
        <w:t>организации.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615"/>
        </w:tabs>
        <w:spacing w:before="14" w:line="225" w:lineRule="auto"/>
        <w:ind w:right="115" w:firstLine="422"/>
        <w:jc w:val="both"/>
        <w:rPr>
          <w:sz w:val="28"/>
        </w:rPr>
      </w:pPr>
      <w:r>
        <w:rPr>
          <w:sz w:val="24"/>
        </w:rPr>
        <w:t>Настоящее Положение принимается на неопределенный срок и вступает</w:t>
      </w:r>
      <w:r>
        <w:rPr>
          <w:spacing w:val="-15"/>
          <w:sz w:val="24"/>
        </w:rPr>
        <w:t xml:space="preserve"> </w:t>
      </w:r>
      <w:r>
        <w:rPr>
          <w:sz w:val="24"/>
        </w:rPr>
        <w:t>в силу с момента его утверждения.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499"/>
        </w:tabs>
        <w:spacing w:before="26" w:line="223" w:lineRule="auto"/>
        <w:ind w:right="112" w:firstLine="422"/>
        <w:jc w:val="both"/>
        <w:rPr>
          <w:sz w:val="28"/>
        </w:rPr>
      </w:pPr>
      <w:r>
        <w:rPr>
          <w:sz w:val="24"/>
        </w:rPr>
        <w:t xml:space="preserve">Данное Положение может быть изменено и дополнено в соответствии с вновь изданными нормативными актами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>, регионального,</w:t>
      </w:r>
    </w:p>
    <w:p w:rsidR="00631C89" w:rsidRDefault="002A3853">
      <w:pPr>
        <w:pStyle w:val="a3"/>
        <w:spacing w:before="64"/>
        <w:ind w:left="424" w:firstLine="0"/>
      </w:pPr>
      <w:r>
        <w:t>федерального</w:t>
      </w:r>
      <w:r>
        <w:rPr>
          <w:spacing w:val="-8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решением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8"/>
        </w:rPr>
        <w:t xml:space="preserve"> </w:t>
      </w:r>
      <w:r>
        <w:rPr>
          <w:spacing w:val="-2"/>
        </w:rPr>
        <w:t>совета.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30"/>
        </w:tabs>
        <w:spacing w:before="8" w:line="235" w:lineRule="auto"/>
        <w:ind w:right="106" w:firstLine="422"/>
        <w:jc w:val="both"/>
        <w:rPr>
          <w:sz w:val="28"/>
        </w:rPr>
      </w:pPr>
      <w:r>
        <w:rPr>
          <w:sz w:val="24"/>
        </w:rPr>
        <w:t xml:space="preserve">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</w:t>
      </w:r>
      <w:proofErr w:type="gramStart"/>
      <w:r>
        <w:rPr>
          <w:sz w:val="24"/>
        </w:rPr>
        <w:t>предыдущая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редакцияутрачивает</w:t>
      </w:r>
      <w:proofErr w:type="spellEnd"/>
      <w:r>
        <w:rPr>
          <w:sz w:val="24"/>
        </w:rPr>
        <w:t xml:space="preserve"> силу.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778"/>
        </w:tabs>
        <w:spacing w:before="20" w:line="223" w:lineRule="auto"/>
        <w:ind w:right="104" w:firstLine="422"/>
        <w:jc w:val="both"/>
        <w:rPr>
          <w:sz w:val="28"/>
        </w:rPr>
      </w:pPr>
      <w:r>
        <w:rPr>
          <w:sz w:val="24"/>
        </w:rPr>
        <w:t xml:space="preserve">Положение вывешивается на информационном стенде </w:t>
      </w:r>
      <w:proofErr w:type="spellStart"/>
      <w:r>
        <w:rPr>
          <w:sz w:val="24"/>
        </w:rPr>
        <w:t>иофициальном</w:t>
      </w:r>
      <w:proofErr w:type="spellEnd"/>
      <w:r>
        <w:rPr>
          <w:sz w:val="24"/>
        </w:rPr>
        <w:t xml:space="preserve"> сайте ОУ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 интернет в течение 10-ти дней с момента его принятия.</w:t>
      </w:r>
    </w:p>
    <w:p w:rsidR="00631C89" w:rsidRDefault="002A3853">
      <w:pPr>
        <w:pStyle w:val="a4"/>
        <w:numPr>
          <w:ilvl w:val="1"/>
          <w:numId w:val="12"/>
        </w:numPr>
        <w:tabs>
          <w:tab w:val="left" w:pos="1572"/>
        </w:tabs>
        <w:spacing w:before="22" w:line="225" w:lineRule="auto"/>
        <w:ind w:right="114" w:firstLine="422"/>
        <w:jc w:val="both"/>
        <w:rPr>
          <w:sz w:val="28"/>
        </w:rPr>
      </w:pPr>
      <w:r>
        <w:rPr>
          <w:sz w:val="24"/>
        </w:rPr>
        <w:t>Все заинтересованные лица должны быть ознакомлены с данным положением после его принятия под роспись.</w:t>
      </w:r>
    </w:p>
    <w:p w:rsidR="00631C89" w:rsidRDefault="00631C89">
      <w:pPr>
        <w:pStyle w:val="a4"/>
        <w:numPr>
          <w:ilvl w:val="1"/>
          <w:numId w:val="12"/>
        </w:numPr>
        <w:tabs>
          <w:tab w:val="left" w:pos="830"/>
        </w:tabs>
        <w:spacing w:before="3"/>
        <w:ind w:left="830" w:hanging="406"/>
        <w:rPr>
          <w:sz w:val="26"/>
        </w:rPr>
      </w:pPr>
    </w:p>
    <w:sectPr w:rsidR="00631C89">
      <w:pgSz w:w="11910" w:h="16840"/>
      <w:pgMar w:top="10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9B5"/>
    <w:multiLevelType w:val="hybridMultilevel"/>
    <w:tmpl w:val="DC8204D4"/>
    <w:lvl w:ilvl="0" w:tplc="8DE28B52">
      <w:numFmt w:val="bullet"/>
      <w:lvlText w:val=""/>
      <w:lvlJc w:val="left"/>
      <w:pPr>
        <w:ind w:left="1419" w:hanging="6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E789436">
      <w:numFmt w:val="bullet"/>
      <w:lvlText w:val="•"/>
      <w:lvlJc w:val="left"/>
      <w:pPr>
        <w:ind w:left="2340" w:hanging="673"/>
      </w:pPr>
      <w:rPr>
        <w:rFonts w:hint="default"/>
        <w:lang w:val="ru-RU" w:eastAsia="en-US" w:bidi="ar-SA"/>
      </w:rPr>
    </w:lvl>
    <w:lvl w:ilvl="2" w:tplc="4F12F59E">
      <w:numFmt w:val="bullet"/>
      <w:lvlText w:val="•"/>
      <w:lvlJc w:val="left"/>
      <w:pPr>
        <w:ind w:left="3261" w:hanging="673"/>
      </w:pPr>
      <w:rPr>
        <w:rFonts w:hint="default"/>
        <w:lang w:val="ru-RU" w:eastAsia="en-US" w:bidi="ar-SA"/>
      </w:rPr>
    </w:lvl>
    <w:lvl w:ilvl="3" w:tplc="55761544">
      <w:numFmt w:val="bullet"/>
      <w:lvlText w:val="•"/>
      <w:lvlJc w:val="left"/>
      <w:pPr>
        <w:ind w:left="4181" w:hanging="673"/>
      </w:pPr>
      <w:rPr>
        <w:rFonts w:hint="default"/>
        <w:lang w:val="ru-RU" w:eastAsia="en-US" w:bidi="ar-SA"/>
      </w:rPr>
    </w:lvl>
    <w:lvl w:ilvl="4" w:tplc="310E5C0C">
      <w:numFmt w:val="bullet"/>
      <w:lvlText w:val="•"/>
      <w:lvlJc w:val="left"/>
      <w:pPr>
        <w:ind w:left="5102" w:hanging="673"/>
      </w:pPr>
      <w:rPr>
        <w:rFonts w:hint="default"/>
        <w:lang w:val="ru-RU" w:eastAsia="en-US" w:bidi="ar-SA"/>
      </w:rPr>
    </w:lvl>
    <w:lvl w:ilvl="5" w:tplc="9858F522">
      <w:numFmt w:val="bullet"/>
      <w:lvlText w:val="•"/>
      <w:lvlJc w:val="left"/>
      <w:pPr>
        <w:ind w:left="6022" w:hanging="673"/>
      </w:pPr>
      <w:rPr>
        <w:rFonts w:hint="default"/>
        <w:lang w:val="ru-RU" w:eastAsia="en-US" w:bidi="ar-SA"/>
      </w:rPr>
    </w:lvl>
    <w:lvl w:ilvl="6" w:tplc="99BE8CFE">
      <w:numFmt w:val="bullet"/>
      <w:lvlText w:val="•"/>
      <w:lvlJc w:val="left"/>
      <w:pPr>
        <w:ind w:left="6943" w:hanging="673"/>
      </w:pPr>
      <w:rPr>
        <w:rFonts w:hint="default"/>
        <w:lang w:val="ru-RU" w:eastAsia="en-US" w:bidi="ar-SA"/>
      </w:rPr>
    </w:lvl>
    <w:lvl w:ilvl="7" w:tplc="5126B122">
      <w:numFmt w:val="bullet"/>
      <w:lvlText w:val="•"/>
      <w:lvlJc w:val="left"/>
      <w:pPr>
        <w:ind w:left="7863" w:hanging="673"/>
      </w:pPr>
      <w:rPr>
        <w:rFonts w:hint="default"/>
        <w:lang w:val="ru-RU" w:eastAsia="en-US" w:bidi="ar-SA"/>
      </w:rPr>
    </w:lvl>
    <w:lvl w:ilvl="8" w:tplc="1870C454">
      <w:numFmt w:val="bullet"/>
      <w:lvlText w:val="•"/>
      <w:lvlJc w:val="left"/>
      <w:pPr>
        <w:ind w:left="8784" w:hanging="673"/>
      </w:pPr>
      <w:rPr>
        <w:rFonts w:hint="default"/>
        <w:lang w:val="ru-RU" w:eastAsia="en-US" w:bidi="ar-SA"/>
      </w:rPr>
    </w:lvl>
  </w:abstractNum>
  <w:abstractNum w:abstractNumId="1">
    <w:nsid w:val="16904DD4"/>
    <w:multiLevelType w:val="hybridMultilevel"/>
    <w:tmpl w:val="F79CAC20"/>
    <w:lvl w:ilvl="0" w:tplc="E1C046F6">
      <w:numFmt w:val="bullet"/>
      <w:lvlText w:val="-"/>
      <w:lvlJc w:val="left"/>
      <w:pPr>
        <w:ind w:left="36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CE064B62">
      <w:numFmt w:val="bullet"/>
      <w:lvlText w:val="•"/>
      <w:lvlJc w:val="left"/>
      <w:pPr>
        <w:ind w:left="1098" w:hanging="553"/>
      </w:pPr>
      <w:rPr>
        <w:rFonts w:hint="default"/>
        <w:lang w:val="ru-RU" w:eastAsia="en-US" w:bidi="ar-SA"/>
      </w:rPr>
    </w:lvl>
    <w:lvl w:ilvl="2" w:tplc="51386818">
      <w:numFmt w:val="bullet"/>
      <w:lvlText w:val="•"/>
      <w:lvlJc w:val="left"/>
      <w:pPr>
        <w:ind w:left="2157" w:hanging="553"/>
      </w:pPr>
      <w:rPr>
        <w:rFonts w:hint="default"/>
        <w:lang w:val="ru-RU" w:eastAsia="en-US" w:bidi="ar-SA"/>
      </w:rPr>
    </w:lvl>
    <w:lvl w:ilvl="3" w:tplc="BAACD31C">
      <w:numFmt w:val="bullet"/>
      <w:lvlText w:val="•"/>
      <w:lvlJc w:val="left"/>
      <w:pPr>
        <w:ind w:left="3215" w:hanging="553"/>
      </w:pPr>
      <w:rPr>
        <w:rFonts w:hint="default"/>
        <w:lang w:val="ru-RU" w:eastAsia="en-US" w:bidi="ar-SA"/>
      </w:rPr>
    </w:lvl>
    <w:lvl w:ilvl="4" w:tplc="5A5C189C">
      <w:numFmt w:val="bullet"/>
      <w:lvlText w:val="•"/>
      <w:lvlJc w:val="left"/>
      <w:pPr>
        <w:ind w:left="4274" w:hanging="553"/>
      </w:pPr>
      <w:rPr>
        <w:rFonts w:hint="default"/>
        <w:lang w:val="ru-RU" w:eastAsia="en-US" w:bidi="ar-SA"/>
      </w:rPr>
    </w:lvl>
    <w:lvl w:ilvl="5" w:tplc="9BB4DE4E">
      <w:numFmt w:val="bullet"/>
      <w:lvlText w:val="•"/>
      <w:lvlJc w:val="left"/>
      <w:pPr>
        <w:ind w:left="5332" w:hanging="553"/>
      </w:pPr>
      <w:rPr>
        <w:rFonts w:hint="default"/>
        <w:lang w:val="ru-RU" w:eastAsia="en-US" w:bidi="ar-SA"/>
      </w:rPr>
    </w:lvl>
    <w:lvl w:ilvl="6" w:tplc="05C4AB7E">
      <w:numFmt w:val="bullet"/>
      <w:lvlText w:val="•"/>
      <w:lvlJc w:val="left"/>
      <w:pPr>
        <w:ind w:left="6391" w:hanging="553"/>
      </w:pPr>
      <w:rPr>
        <w:rFonts w:hint="default"/>
        <w:lang w:val="ru-RU" w:eastAsia="en-US" w:bidi="ar-SA"/>
      </w:rPr>
    </w:lvl>
    <w:lvl w:ilvl="7" w:tplc="8B3843B6">
      <w:numFmt w:val="bullet"/>
      <w:lvlText w:val="•"/>
      <w:lvlJc w:val="left"/>
      <w:pPr>
        <w:ind w:left="7449" w:hanging="553"/>
      </w:pPr>
      <w:rPr>
        <w:rFonts w:hint="default"/>
        <w:lang w:val="ru-RU" w:eastAsia="en-US" w:bidi="ar-SA"/>
      </w:rPr>
    </w:lvl>
    <w:lvl w:ilvl="8" w:tplc="0F2C549C">
      <w:numFmt w:val="bullet"/>
      <w:lvlText w:val="•"/>
      <w:lvlJc w:val="left"/>
      <w:pPr>
        <w:ind w:left="8508" w:hanging="553"/>
      </w:pPr>
      <w:rPr>
        <w:rFonts w:hint="default"/>
        <w:lang w:val="ru-RU" w:eastAsia="en-US" w:bidi="ar-SA"/>
      </w:rPr>
    </w:lvl>
  </w:abstractNum>
  <w:abstractNum w:abstractNumId="2">
    <w:nsid w:val="25C4035F"/>
    <w:multiLevelType w:val="hybridMultilevel"/>
    <w:tmpl w:val="E41A5230"/>
    <w:lvl w:ilvl="0" w:tplc="4ADC367C">
      <w:numFmt w:val="bullet"/>
      <w:lvlText w:val="-"/>
      <w:lvlJc w:val="left"/>
      <w:pPr>
        <w:ind w:left="36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A6463DF8">
      <w:numFmt w:val="bullet"/>
      <w:lvlText w:val="•"/>
      <w:lvlJc w:val="left"/>
      <w:pPr>
        <w:ind w:left="1098" w:hanging="769"/>
      </w:pPr>
      <w:rPr>
        <w:rFonts w:hint="default"/>
        <w:lang w:val="ru-RU" w:eastAsia="en-US" w:bidi="ar-SA"/>
      </w:rPr>
    </w:lvl>
    <w:lvl w:ilvl="2" w:tplc="C7C8DBF6">
      <w:numFmt w:val="bullet"/>
      <w:lvlText w:val="•"/>
      <w:lvlJc w:val="left"/>
      <w:pPr>
        <w:ind w:left="2157" w:hanging="769"/>
      </w:pPr>
      <w:rPr>
        <w:rFonts w:hint="default"/>
        <w:lang w:val="ru-RU" w:eastAsia="en-US" w:bidi="ar-SA"/>
      </w:rPr>
    </w:lvl>
    <w:lvl w:ilvl="3" w:tplc="EBBE7408">
      <w:numFmt w:val="bullet"/>
      <w:lvlText w:val="•"/>
      <w:lvlJc w:val="left"/>
      <w:pPr>
        <w:ind w:left="3215" w:hanging="769"/>
      </w:pPr>
      <w:rPr>
        <w:rFonts w:hint="default"/>
        <w:lang w:val="ru-RU" w:eastAsia="en-US" w:bidi="ar-SA"/>
      </w:rPr>
    </w:lvl>
    <w:lvl w:ilvl="4" w:tplc="B0568AA4">
      <w:numFmt w:val="bullet"/>
      <w:lvlText w:val="•"/>
      <w:lvlJc w:val="left"/>
      <w:pPr>
        <w:ind w:left="4274" w:hanging="769"/>
      </w:pPr>
      <w:rPr>
        <w:rFonts w:hint="default"/>
        <w:lang w:val="ru-RU" w:eastAsia="en-US" w:bidi="ar-SA"/>
      </w:rPr>
    </w:lvl>
    <w:lvl w:ilvl="5" w:tplc="38A8E412">
      <w:numFmt w:val="bullet"/>
      <w:lvlText w:val="•"/>
      <w:lvlJc w:val="left"/>
      <w:pPr>
        <w:ind w:left="5332" w:hanging="769"/>
      </w:pPr>
      <w:rPr>
        <w:rFonts w:hint="default"/>
        <w:lang w:val="ru-RU" w:eastAsia="en-US" w:bidi="ar-SA"/>
      </w:rPr>
    </w:lvl>
    <w:lvl w:ilvl="6" w:tplc="2CA638F8">
      <w:numFmt w:val="bullet"/>
      <w:lvlText w:val="•"/>
      <w:lvlJc w:val="left"/>
      <w:pPr>
        <w:ind w:left="6391" w:hanging="769"/>
      </w:pPr>
      <w:rPr>
        <w:rFonts w:hint="default"/>
        <w:lang w:val="ru-RU" w:eastAsia="en-US" w:bidi="ar-SA"/>
      </w:rPr>
    </w:lvl>
    <w:lvl w:ilvl="7" w:tplc="FD4ABFBA">
      <w:numFmt w:val="bullet"/>
      <w:lvlText w:val="•"/>
      <w:lvlJc w:val="left"/>
      <w:pPr>
        <w:ind w:left="7449" w:hanging="769"/>
      </w:pPr>
      <w:rPr>
        <w:rFonts w:hint="default"/>
        <w:lang w:val="ru-RU" w:eastAsia="en-US" w:bidi="ar-SA"/>
      </w:rPr>
    </w:lvl>
    <w:lvl w:ilvl="8" w:tplc="FA0EA200">
      <w:numFmt w:val="bullet"/>
      <w:lvlText w:val="•"/>
      <w:lvlJc w:val="left"/>
      <w:pPr>
        <w:ind w:left="8508" w:hanging="769"/>
      </w:pPr>
      <w:rPr>
        <w:rFonts w:hint="default"/>
        <w:lang w:val="ru-RU" w:eastAsia="en-US" w:bidi="ar-SA"/>
      </w:rPr>
    </w:lvl>
  </w:abstractNum>
  <w:abstractNum w:abstractNumId="3">
    <w:nsid w:val="2EAA691F"/>
    <w:multiLevelType w:val="hybridMultilevel"/>
    <w:tmpl w:val="5396F8D2"/>
    <w:lvl w:ilvl="0" w:tplc="21CCDA30">
      <w:numFmt w:val="bullet"/>
      <w:lvlText w:val="-"/>
      <w:lvlJc w:val="left"/>
      <w:pPr>
        <w:ind w:left="36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C4E7AB8">
      <w:numFmt w:val="bullet"/>
      <w:lvlText w:val="•"/>
      <w:lvlJc w:val="left"/>
      <w:pPr>
        <w:ind w:left="1098" w:hanging="553"/>
      </w:pPr>
      <w:rPr>
        <w:rFonts w:hint="default"/>
        <w:lang w:val="ru-RU" w:eastAsia="en-US" w:bidi="ar-SA"/>
      </w:rPr>
    </w:lvl>
    <w:lvl w:ilvl="2" w:tplc="6F6AC33E">
      <w:numFmt w:val="bullet"/>
      <w:lvlText w:val="•"/>
      <w:lvlJc w:val="left"/>
      <w:pPr>
        <w:ind w:left="2157" w:hanging="553"/>
      </w:pPr>
      <w:rPr>
        <w:rFonts w:hint="default"/>
        <w:lang w:val="ru-RU" w:eastAsia="en-US" w:bidi="ar-SA"/>
      </w:rPr>
    </w:lvl>
    <w:lvl w:ilvl="3" w:tplc="BBBEF420">
      <w:numFmt w:val="bullet"/>
      <w:lvlText w:val="•"/>
      <w:lvlJc w:val="left"/>
      <w:pPr>
        <w:ind w:left="3215" w:hanging="553"/>
      </w:pPr>
      <w:rPr>
        <w:rFonts w:hint="default"/>
        <w:lang w:val="ru-RU" w:eastAsia="en-US" w:bidi="ar-SA"/>
      </w:rPr>
    </w:lvl>
    <w:lvl w:ilvl="4" w:tplc="39444508">
      <w:numFmt w:val="bullet"/>
      <w:lvlText w:val="•"/>
      <w:lvlJc w:val="left"/>
      <w:pPr>
        <w:ind w:left="4274" w:hanging="553"/>
      </w:pPr>
      <w:rPr>
        <w:rFonts w:hint="default"/>
        <w:lang w:val="ru-RU" w:eastAsia="en-US" w:bidi="ar-SA"/>
      </w:rPr>
    </w:lvl>
    <w:lvl w:ilvl="5" w:tplc="BE3CAD06">
      <w:numFmt w:val="bullet"/>
      <w:lvlText w:val="•"/>
      <w:lvlJc w:val="left"/>
      <w:pPr>
        <w:ind w:left="5332" w:hanging="553"/>
      </w:pPr>
      <w:rPr>
        <w:rFonts w:hint="default"/>
        <w:lang w:val="ru-RU" w:eastAsia="en-US" w:bidi="ar-SA"/>
      </w:rPr>
    </w:lvl>
    <w:lvl w:ilvl="6" w:tplc="445E3EE8">
      <w:numFmt w:val="bullet"/>
      <w:lvlText w:val="•"/>
      <w:lvlJc w:val="left"/>
      <w:pPr>
        <w:ind w:left="6391" w:hanging="553"/>
      </w:pPr>
      <w:rPr>
        <w:rFonts w:hint="default"/>
        <w:lang w:val="ru-RU" w:eastAsia="en-US" w:bidi="ar-SA"/>
      </w:rPr>
    </w:lvl>
    <w:lvl w:ilvl="7" w:tplc="BFE0AD0C">
      <w:numFmt w:val="bullet"/>
      <w:lvlText w:val="•"/>
      <w:lvlJc w:val="left"/>
      <w:pPr>
        <w:ind w:left="7449" w:hanging="553"/>
      </w:pPr>
      <w:rPr>
        <w:rFonts w:hint="default"/>
        <w:lang w:val="ru-RU" w:eastAsia="en-US" w:bidi="ar-SA"/>
      </w:rPr>
    </w:lvl>
    <w:lvl w:ilvl="8" w:tplc="32A8CDB0">
      <w:numFmt w:val="bullet"/>
      <w:lvlText w:val="•"/>
      <w:lvlJc w:val="left"/>
      <w:pPr>
        <w:ind w:left="8508" w:hanging="553"/>
      </w:pPr>
      <w:rPr>
        <w:rFonts w:hint="default"/>
        <w:lang w:val="ru-RU" w:eastAsia="en-US" w:bidi="ar-SA"/>
      </w:rPr>
    </w:lvl>
  </w:abstractNum>
  <w:abstractNum w:abstractNumId="4">
    <w:nsid w:val="2EBA522A"/>
    <w:multiLevelType w:val="multilevel"/>
    <w:tmpl w:val="CDA4A24C"/>
    <w:lvl w:ilvl="0">
      <w:start w:val="1"/>
      <w:numFmt w:val="decimal"/>
      <w:lvlText w:val="%1."/>
      <w:lvlJc w:val="left"/>
      <w:pPr>
        <w:ind w:left="4800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1388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" w:hanging="13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6" w:hanging="1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52" w:hanging="1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8" w:hanging="1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4" w:hanging="1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1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1388"/>
      </w:pPr>
      <w:rPr>
        <w:rFonts w:hint="default"/>
        <w:lang w:val="ru-RU" w:eastAsia="en-US" w:bidi="ar-SA"/>
      </w:rPr>
    </w:lvl>
  </w:abstractNum>
  <w:abstractNum w:abstractNumId="5">
    <w:nsid w:val="38B237AE"/>
    <w:multiLevelType w:val="hybridMultilevel"/>
    <w:tmpl w:val="AD3A3A3C"/>
    <w:lvl w:ilvl="0" w:tplc="7A8CE122">
      <w:numFmt w:val="bullet"/>
      <w:lvlText w:val="-"/>
      <w:lvlJc w:val="left"/>
      <w:pPr>
        <w:ind w:left="36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5DA8E28">
      <w:numFmt w:val="bullet"/>
      <w:lvlText w:val="•"/>
      <w:lvlJc w:val="left"/>
      <w:pPr>
        <w:ind w:left="1098" w:hanging="572"/>
      </w:pPr>
      <w:rPr>
        <w:rFonts w:hint="default"/>
        <w:lang w:val="ru-RU" w:eastAsia="en-US" w:bidi="ar-SA"/>
      </w:rPr>
    </w:lvl>
    <w:lvl w:ilvl="2" w:tplc="37B0B166">
      <w:numFmt w:val="bullet"/>
      <w:lvlText w:val="•"/>
      <w:lvlJc w:val="left"/>
      <w:pPr>
        <w:ind w:left="2157" w:hanging="572"/>
      </w:pPr>
      <w:rPr>
        <w:rFonts w:hint="default"/>
        <w:lang w:val="ru-RU" w:eastAsia="en-US" w:bidi="ar-SA"/>
      </w:rPr>
    </w:lvl>
    <w:lvl w:ilvl="3" w:tplc="330CD44E">
      <w:numFmt w:val="bullet"/>
      <w:lvlText w:val="•"/>
      <w:lvlJc w:val="left"/>
      <w:pPr>
        <w:ind w:left="3215" w:hanging="572"/>
      </w:pPr>
      <w:rPr>
        <w:rFonts w:hint="default"/>
        <w:lang w:val="ru-RU" w:eastAsia="en-US" w:bidi="ar-SA"/>
      </w:rPr>
    </w:lvl>
    <w:lvl w:ilvl="4" w:tplc="3300DF44">
      <w:numFmt w:val="bullet"/>
      <w:lvlText w:val="•"/>
      <w:lvlJc w:val="left"/>
      <w:pPr>
        <w:ind w:left="4274" w:hanging="572"/>
      </w:pPr>
      <w:rPr>
        <w:rFonts w:hint="default"/>
        <w:lang w:val="ru-RU" w:eastAsia="en-US" w:bidi="ar-SA"/>
      </w:rPr>
    </w:lvl>
    <w:lvl w:ilvl="5" w:tplc="B0BE1164">
      <w:numFmt w:val="bullet"/>
      <w:lvlText w:val="•"/>
      <w:lvlJc w:val="left"/>
      <w:pPr>
        <w:ind w:left="5332" w:hanging="572"/>
      </w:pPr>
      <w:rPr>
        <w:rFonts w:hint="default"/>
        <w:lang w:val="ru-RU" w:eastAsia="en-US" w:bidi="ar-SA"/>
      </w:rPr>
    </w:lvl>
    <w:lvl w:ilvl="6" w:tplc="A2EEEF40">
      <w:numFmt w:val="bullet"/>
      <w:lvlText w:val="•"/>
      <w:lvlJc w:val="left"/>
      <w:pPr>
        <w:ind w:left="6391" w:hanging="572"/>
      </w:pPr>
      <w:rPr>
        <w:rFonts w:hint="default"/>
        <w:lang w:val="ru-RU" w:eastAsia="en-US" w:bidi="ar-SA"/>
      </w:rPr>
    </w:lvl>
    <w:lvl w:ilvl="7" w:tplc="0FD25A60">
      <w:numFmt w:val="bullet"/>
      <w:lvlText w:val="•"/>
      <w:lvlJc w:val="left"/>
      <w:pPr>
        <w:ind w:left="7449" w:hanging="572"/>
      </w:pPr>
      <w:rPr>
        <w:rFonts w:hint="default"/>
        <w:lang w:val="ru-RU" w:eastAsia="en-US" w:bidi="ar-SA"/>
      </w:rPr>
    </w:lvl>
    <w:lvl w:ilvl="8" w:tplc="A7645A04">
      <w:numFmt w:val="bullet"/>
      <w:lvlText w:val="•"/>
      <w:lvlJc w:val="left"/>
      <w:pPr>
        <w:ind w:left="8508" w:hanging="572"/>
      </w:pPr>
      <w:rPr>
        <w:rFonts w:hint="default"/>
        <w:lang w:val="ru-RU" w:eastAsia="en-US" w:bidi="ar-SA"/>
      </w:rPr>
    </w:lvl>
  </w:abstractNum>
  <w:abstractNum w:abstractNumId="6">
    <w:nsid w:val="3FDC24E4"/>
    <w:multiLevelType w:val="hybridMultilevel"/>
    <w:tmpl w:val="02A4BFCA"/>
    <w:lvl w:ilvl="0" w:tplc="2272EAA2">
      <w:numFmt w:val="bullet"/>
      <w:lvlText w:val="-"/>
      <w:lvlJc w:val="left"/>
      <w:pPr>
        <w:ind w:left="36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BD86926">
      <w:numFmt w:val="bullet"/>
      <w:lvlText w:val="•"/>
      <w:lvlJc w:val="left"/>
      <w:pPr>
        <w:ind w:left="1098" w:hanging="447"/>
      </w:pPr>
      <w:rPr>
        <w:rFonts w:hint="default"/>
        <w:lang w:val="ru-RU" w:eastAsia="en-US" w:bidi="ar-SA"/>
      </w:rPr>
    </w:lvl>
    <w:lvl w:ilvl="2" w:tplc="537E7BEA">
      <w:numFmt w:val="bullet"/>
      <w:lvlText w:val="•"/>
      <w:lvlJc w:val="left"/>
      <w:pPr>
        <w:ind w:left="2157" w:hanging="447"/>
      </w:pPr>
      <w:rPr>
        <w:rFonts w:hint="default"/>
        <w:lang w:val="ru-RU" w:eastAsia="en-US" w:bidi="ar-SA"/>
      </w:rPr>
    </w:lvl>
    <w:lvl w:ilvl="3" w:tplc="5F5CDC2E">
      <w:numFmt w:val="bullet"/>
      <w:lvlText w:val="•"/>
      <w:lvlJc w:val="left"/>
      <w:pPr>
        <w:ind w:left="3215" w:hanging="447"/>
      </w:pPr>
      <w:rPr>
        <w:rFonts w:hint="default"/>
        <w:lang w:val="ru-RU" w:eastAsia="en-US" w:bidi="ar-SA"/>
      </w:rPr>
    </w:lvl>
    <w:lvl w:ilvl="4" w:tplc="65B66CF4">
      <w:numFmt w:val="bullet"/>
      <w:lvlText w:val="•"/>
      <w:lvlJc w:val="left"/>
      <w:pPr>
        <w:ind w:left="4274" w:hanging="447"/>
      </w:pPr>
      <w:rPr>
        <w:rFonts w:hint="default"/>
        <w:lang w:val="ru-RU" w:eastAsia="en-US" w:bidi="ar-SA"/>
      </w:rPr>
    </w:lvl>
    <w:lvl w:ilvl="5" w:tplc="2A3220E2">
      <w:numFmt w:val="bullet"/>
      <w:lvlText w:val="•"/>
      <w:lvlJc w:val="left"/>
      <w:pPr>
        <w:ind w:left="5332" w:hanging="447"/>
      </w:pPr>
      <w:rPr>
        <w:rFonts w:hint="default"/>
        <w:lang w:val="ru-RU" w:eastAsia="en-US" w:bidi="ar-SA"/>
      </w:rPr>
    </w:lvl>
    <w:lvl w:ilvl="6" w:tplc="DAC44904">
      <w:numFmt w:val="bullet"/>
      <w:lvlText w:val="•"/>
      <w:lvlJc w:val="left"/>
      <w:pPr>
        <w:ind w:left="6391" w:hanging="447"/>
      </w:pPr>
      <w:rPr>
        <w:rFonts w:hint="default"/>
        <w:lang w:val="ru-RU" w:eastAsia="en-US" w:bidi="ar-SA"/>
      </w:rPr>
    </w:lvl>
    <w:lvl w:ilvl="7" w:tplc="A5A40E36">
      <w:numFmt w:val="bullet"/>
      <w:lvlText w:val="•"/>
      <w:lvlJc w:val="left"/>
      <w:pPr>
        <w:ind w:left="7449" w:hanging="447"/>
      </w:pPr>
      <w:rPr>
        <w:rFonts w:hint="default"/>
        <w:lang w:val="ru-RU" w:eastAsia="en-US" w:bidi="ar-SA"/>
      </w:rPr>
    </w:lvl>
    <w:lvl w:ilvl="8" w:tplc="6D90BD82">
      <w:numFmt w:val="bullet"/>
      <w:lvlText w:val="•"/>
      <w:lvlJc w:val="left"/>
      <w:pPr>
        <w:ind w:left="8508" w:hanging="447"/>
      </w:pPr>
      <w:rPr>
        <w:rFonts w:hint="default"/>
        <w:lang w:val="ru-RU" w:eastAsia="en-US" w:bidi="ar-SA"/>
      </w:rPr>
    </w:lvl>
  </w:abstractNum>
  <w:abstractNum w:abstractNumId="7">
    <w:nsid w:val="48CC0621"/>
    <w:multiLevelType w:val="hybridMultilevel"/>
    <w:tmpl w:val="96D4C992"/>
    <w:lvl w:ilvl="0" w:tplc="804C6B06">
      <w:numFmt w:val="bullet"/>
      <w:lvlText w:val="-"/>
      <w:lvlJc w:val="left"/>
      <w:pPr>
        <w:ind w:left="36" w:hanging="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36603DA">
      <w:numFmt w:val="bullet"/>
      <w:lvlText w:val="•"/>
      <w:lvlJc w:val="left"/>
      <w:pPr>
        <w:ind w:left="1098" w:hanging="755"/>
      </w:pPr>
      <w:rPr>
        <w:rFonts w:hint="default"/>
        <w:lang w:val="ru-RU" w:eastAsia="en-US" w:bidi="ar-SA"/>
      </w:rPr>
    </w:lvl>
    <w:lvl w:ilvl="2" w:tplc="155E1B0E">
      <w:numFmt w:val="bullet"/>
      <w:lvlText w:val="•"/>
      <w:lvlJc w:val="left"/>
      <w:pPr>
        <w:ind w:left="2157" w:hanging="755"/>
      </w:pPr>
      <w:rPr>
        <w:rFonts w:hint="default"/>
        <w:lang w:val="ru-RU" w:eastAsia="en-US" w:bidi="ar-SA"/>
      </w:rPr>
    </w:lvl>
    <w:lvl w:ilvl="3" w:tplc="33943496">
      <w:numFmt w:val="bullet"/>
      <w:lvlText w:val="•"/>
      <w:lvlJc w:val="left"/>
      <w:pPr>
        <w:ind w:left="3215" w:hanging="755"/>
      </w:pPr>
      <w:rPr>
        <w:rFonts w:hint="default"/>
        <w:lang w:val="ru-RU" w:eastAsia="en-US" w:bidi="ar-SA"/>
      </w:rPr>
    </w:lvl>
    <w:lvl w:ilvl="4" w:tplc="AD22A49C">
      <w:numFmt w:val="bullet"/>
      <w:lvlText w:val="•"/>
      <w:lvlJc w:val="left"/>
      <w:pPr>
        <w:ind w:left="4274" w:hanging="755"/>
      </w:pPr>
      <w:rPr>
        <w:rFonts w:hint="default"/>
        <w:lang w:val="ru-RU" w:eastAsia="en-US" w:bidi="ar-SA"/>
      </w:rPr>
    </w:lvl>
    <w:lvl w:ilvl="5" w:tplc="6E8EBD00">
      <w:numFmt w:val="bullet"/>
      <w:lvlText w:val="•"/>
      <w:lvlJc w:val="left"/>
      <w:pPr>
        <w:ind w:left="5332" w:hanging="755"/>
      </w:pPr>
      <w:rPr>
        <w:rFonts w:hint="default"/>
        <w:lang w:val="ru-RU" w:eastAsia="en-US" w:bidi="ar-SA"/>
      </w:rPr>
    </w:lvl>
    <w:lvl w:ilvl="6" w:tplc="46EAF184">
      <w:numFmt w:val="bullet"/>
      <w:lvlText w:val="•"/>
      <w:lvlJc w:val="left"/>
      <w:pPr>
        <w:ind w:left="6391" w:hanging="755"/>
      </w:pPr>
      <w:rPr>
        <w:rFonts w:hint="default"/>
        <w:lang w:val="ru-RU" w:eastAsia="en-US" w:bidi="ar-SA"/>
      </w:rPr>
    </w:lvl>
    <w:lvl w:ilvl="7" w:tplc="DFAEB110">
      <w:numFmt w:val="bullet"/>
      <w:lvlText w:val="•"/>
      <w:lvlJc w:val="left"/>
      <w:pPr>
        <w:ind w:left="7449" w:hanging="755"/>
      </w:pPr>
      <w:rPr>
        <w:rFonts w:hint="default"/>
        <w:lang w:val="ru-RU" w:eastAsia="en-US" w:bidi="ar-SA"/>
      </w:rPr>
    </w:lvl>
    <w:lvl w:ilvl="8" w:tplc="34EA755C">
      <w:numFmt w:val="bullet"/>
      <w:lvlText w:val="•"/>
      <w:lvlJc w:val="left"/>
      <w:pPr>
        <w:ind w:left="8508" w:hanging="755"/>
      </w:pPr>
      <w:rPr>
        <w:rFonts w:hint="default"/>
        <w:lang w:val="ru-RU" w:eastAsia="en-US" w:bidi="ar-SA"/>
      </w:rPr>
    </w:lvl>
  </w:abstractNum>
  <w:abstractNum w:abstractNumId="8">
    <w:nsid w:val="4D6274D8"/>
    <w:multiLevelType w:val="hybridMultilevel"/>
    <w:tmpl w:val="BFB87274"/>
    <w:lvl w:ilvl="0" w:tplc="416648FC">
      <w:numFmt w:val="bullet"/>
      <w:lvlText w:val="-"/>
      <w:lvlJc w:val="left"/>
      <w:pPr>
        <w:ind w:left="2" w:hanging="1052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5DBC64F0">
      <w:numFmt w:val="bullet"/>
      <w:lvlText w:val="•"/>
      <w:lvlJc w:val="left"/>
      <w:pPr>
        <w:ind w:left="1020" w:hanging="1052"/>
      </w:pPr>
      <w:rPr>
        <w:rFonts w:hint="default"/>
        <w:lang w:val="ru-RU" w:eastAsia="en-US" w:bidi="ar-SA"/>
      </w:rPr>
    </w:lvl>
    <w:lvl w:ilvl="2" w:tplc="AC84AE98">
      <w:numFmt w:val="bullet"/>
      <w:lvlText w:val="•"/>
      <w:lvlJc w:val="left"/>
      <w:pPr>
        <w:ind w:left="2041" w:hanging="1052"/>
      </w:pPr>
      <w:rPr>
        <w:rFonts w:hint="default"/>
        <w:lang w:val="ru-RU" w:eastAsia="en-US" w:bidi="ar-SA"/>
      </w:rPr>
    </w:lvl>
    <w:lvl w:ilvl="3" w:tplc="8988B146">
      <w:numFmt w:val="bullet"/>
      <w:lvlText w:val="•"/>
      <w:lvlJc w:val="left"/>
      <w:pPr>
        <w:ind w:left="3062" w:hanging="1052"/>
      </w:pPr>
      <w:rPr>
        <w:rFonts w:hint="default"/>
        <w:lang w:val="ru-RU" w:eastAsia="en-US" w:bidi="ar-SA"/>
      </w:rPr>
    </w:lvl>
    <w:lvl w:ilvl="4" w:tplc="37F899D6">
      <w:numFmt w:val="bullet"/>
      <w:lvlText w:val="•"/>
      <w:lvlJc w:val="left"/>
      <w:pPr>
        <w:ind w:left="4083" w:hanging="1052"/>
      </w:pPr>
      <w:rPr>
        <w:rFonts w:hint="default"/>
        <w:lang w:val="ru-RU" w:eastAsia="en-US" w:bidi="ar-SA"/>
      </w:rPr>
    </w:lvl>
    <w:lvl w:ilvl="5" w:tplc="0FEE87F8">
      <w:numFmt w:val="bullet"/>
      <w:lvlText w:val="•"/>
      <w:lvlJc w:val="left"/>
      <w:pPr>
        <w:ind w:left="5104" w:hanging="1052"/>
      </w:pPr>
      <w:rPr>
        <w:rFonts w:hint="default"/>
        <w:lang w:val="ru-RU" w:eastAsia="en-US" w:bidi="ar-SA"/>
      </w:rPr>
    </w:lvl>
    <w:lvl w:ilvl="6" w:tplc="B9DEF238">
      <w:numFmt w:val="bullet"/>
      <w:lvlText w:val="•"/>
      <w:lvlJc w:val="left"/>
      <w:pPr>
        <w:ind w:left="6125" w:hanging="1052"/>
      </w:pPr>
      <w:rPr>
        <w:rFonts w:hint="default"/>
        <w:lang w:val="ru-RU" w:eastAsia="en-US" w:bidi="ar-SA"/>
      </w:rPr>
    </w:lvl>
    <w:lvl w:ilvl="7" w:tplc="CED66484">
      <w:numFmt w:val="bullet"/>
      <w:lvlText w:val="•"/>
      <w:lvlJc w:val="left"/>
      <w:pPr>
        <w:ind w:left="7146" w:hanging="1052"/>
      </w:pPr>
      <w:rPr>
        <w:rFonts w:hint="default"/>
        <w:lang w:val="ru-RU" w:eastAsia="en-US" w:bidi="ar-SA"/>
      </w:rPr>
    </w:lvl>
    <w:lvl w:ilvl="8" w:tplc="76285B48">
      <w:numFmt w:val="bullet"/>
      <w:lvlText w:val="•"/>
      <w:lvlJc w:val="left"/>
      <w:pPr>
        <w:ind w:left="8167" w:hanging="1052"/>
      </w:pPr>
      <w:rPr>
        <w:rFonts w:hint="default"/>
        <w:lang w:val="ru-RU" w:eastAsia="en-US" w:bidi="ar-SA"/>
      </w:rPr>
    </w:lvl>
  </w:abstractNum>
  <w:abstractNum w:abstractNumId="9">
    <w:nsid w:val="51E8091C"/>
    <w:multiLevelType w:val="hybridMultilevel"/>
    <w:tmpl w:val="3C0AB71E"/>
    <w:lvl w:ilvl="0" w:tplc="9BDCF6A6">
      <w:numFmt w:val="bullet"/>
      <w:lvlText w:val="•"/>
      <w:lvlJc w:val="left"/>
      <w:pPr>
        <w:ind w:left="36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C3D68AB2">
      <w:numFmt w:val="bullet"/>
      <w:lvlText w:val="•"/>
      <w:lvlJc w:val="left"/>
      <w:pPr>
        <w:ind w:left="1098" w:hanging="596"/>
      </w:pPr>
      <w:rPr>
        <w:rFonts w:hint="default"/>
        <w:lang w:val="ru-RU" w:eastAsia="en-US" w:bidi="ar-SA"/>
      </w:rPr>
    </w:lvl>
    <w:lvl w:ilvl="2" w:tplc="50E859C2">
      <w:numFmt w:val="bullet"/>
      <w:lvlText w:val="•"/>
      <w:lvlJc w:val="left"/>
      <w:pPr>
        <w:ind w:left="2157" w:hanging="596"/>
      </w:pPr>
      <w:rPr>
        <w:rFonts w:hint="default"/>
        <w:lang w:val="ru-RU" w:eastAsia="en-US" w:bidi="ar-SA"/>
      </w:rPr>
    </w:lvl>
    <w:lvl w:ilvl="3" w:tplc="BC6868F6">
      <w:numFmt w:val="bullet"/>
      <w:lvlText w:val="•"/>
      <w:lvlJc w:val="left"/>
      <w:pPr>
        <w:ind w:left="3215" w:hanging="596"/>
      </w:pPr>
      <w:rPr>
        <w:rFonts w:hint="default"/>
        <w:lang w:val="ru-RU" w:eastAsia="en-US" w:bidi="ar-SA"/>
      </w:rPr>
    </w:lvl>
    <w:lvl w:ilvl="4" w:tplc="1F78AAAE">
      <w:numFmt w:val="bullet"/>
      <w:lvlText w:val="•"/>
      <w:lvlJc w:val="left"/>
      <w:pPr>
        <w:ind w:left="4274" w:hanging="596"/>
      </w:pPr>
      <w:rPr>
        <w:rFonts w:hint="default"/>
        <w:lang w:val="ru-RU" w:eastAsia="en-US" w:bidi="ar-SA"/>
      </w:rPr>
    </w:lvl>
    <w:lvl w:ilvl="5" w:tplc="54F836EA">
      <w:numFmt w:val="bullet"/>
      <w:lvlText w:val="•"/>
      <w:lvlJc w:val="left"/>
      <w:pPr>
        <w:ind w:left="5332" w:hanging="596"/>
      </w:pPr>
      <w:rPr>
        <w:rFonts w:hint="default"/>
        <w:lang w:val="ru-RU" w:eastAsia="en-US" w:bidi="ar-SA"/>
      </w:rPr>
    </w:lvl>
    <w:lvl w:ilvl="6" w:tplc="071C1A5E">
      <w:numFmt w:val="bullet"/>
      <w:lvlText w:val="•"/>
      <w:lvlJc w:val="left"/>
      <w:pPr>
        <w:ind w:left="6391" w:hanging="596"/>
      </w:pPr>
      <w:rPr>
        <w:rFonts w:hint="default"/>
        <w:lang w:val="ru-RU" w:eastAsia="en-US" w:bidi="ar-SA"/>
      </w:rPr>
    </w:lvl>
    <w:lvl w:ilvl="7" w:tplc="D750BAFA">
      <w:numFmt w:val="bullet"/>
      <w:lvlText w:val="•"/>
      <w:lvlJc w:val="left"/>
      <w:pPr>
        <w:ind w:left="7449" w:hanging="596"/>
      </w:pPr>
      <w:rPr>
        <w:rFonts w:hint="default"/>
        <w:lang w:val="ru-RU" w:eastAsia="en-US" w:bidi="ar-SA"/>
      </w:rPr>
    </w:lvl>
    <w:lvl w:ilvl="8" w:tplc="8F3ECB58">
      <w:numFmt w:val="bullet"/>
      <w:lvlText w:val="•"/>
      <w:lvlJc w:val="left"/>
      <w:pPr>
        <w:ind w:left="8508" w:hanging="596"/>
      </w:pPr>
      <w:rPr>
        <w:rFonts w:hint="default"/>
        <w:lang w:val="ru-RU" w:eastAsia="en-US" w:bidi="ar-SA"/>
      </w:rPr>
    </w:lvl>
  </w:abstractNum>
  <w:abstractNum w:abstractNumId="10">
    <w:nsid w:val="56AA0A26"/>
    <w:multiLevelType w:val="hybridMultilevel"/>
    <w:tmpl w:val="E91EE482"/>
    <w:lvl w:ilvl="0" w:tplc="E8942566">
      <w:numFmt w:val="bullet"/>
      <w:lvlText w:val="-"/>
      <w:lvlJc w:val="left"/>
      <w:pPr>
        <w:ind w:left="36" w:hanging="5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9D6AF8A">
      <w:numFmt w:val="bullet"/>
      <w:lvlText w:val="•"/>
      <w:lvlJc w:val="left"/>
      <w:pPr>
        <w:ind w:left="1098" w:hanging="587"/>
      </w:pPr>
      <w:rPr>
        <w:rFonts w:hint="default"/>
        <w:lang w:val="ru-RU" w:eastAsia="en-US" w:bidi="ar-SA"/>
      </w:rPr>
    </w:lvl>
    <w:lvl w:ilvl="2" w:tplc="C2DA9FB0">
      <w:numFmt w:val="bullet"/>
      <w:lvlText w:val="•"/>
      <w:lvlJc w:val="left"/>
      <w:pPr>
        <w:ind w:left="2157" w:hanging="587"/>
      </w:pPr>
      <w:rPr>
        <w:rFonts w:hint="default"/>
        <w:lang w:val="ru-RU" w:eastAsia="en-US" w:bidi="ar-SA"/>
      </w:rPr>
    </w:lvl>
    <w:lvl w:ilvl="3" w:tplc="C5A28EFA">
      <w:numFmt w:val="bullet"/>
      <w:lvlText w:val="•"/>
      <w:lvlJc w:val="left"/>
      <w:pPr>
        <w:ind w:left="3215" w:hanging="587"/>
      </w:pPr>
      <w:rPr>
        <w:rFonts w:hint="default"/>
        <w:lang w:val="ru-RU" w:eastAsia="en-US" w:bidi="ar-SA"/>
      </w:rPr>
    </w:lvl>
    <w:lvl w:ilvl="4" w:tplc="AC70CB74">
      <w:numFmt w:val="bullet"/>
      <w:lvlText w:val="•"/>
      <w:lvlJc w:val="left"/>
      <w:pPr>
        <w:ind w:left="4274" w:hanging="587"/>
      </w:pPr>
      <w:rPr>
        <w:rFonts w:hint="default"/>
        <w:lang w:val="ru-RU" w:eastAsia="en-US" w:bidi="ar-SA"/>
      </w:rPr>
    </w:lvl>
    <w:lvl w:ilvl="5" w:tplc="B78E3F3C">
      <w:numFmt w:val="bullet"/>
      <w:lvlText w:val="•"/>
      <w:lvlJc w:val="left"/>
      <w:pPr>
        <w:ind w:left="5332" w:hanging="587"/>
      </w:pPr>
      <w:rPr>
        <w:rFonts w:hint="default"/>
        <w:lang w:val="ru-RU" w:eastAsia="en-US" w:bidi="ar-SA"/>
      </w:rPr>
    </w:lvl>
    <w:lvl w:ilvl="6" w:tplc="39D8A6B2">
      <w:numFmt w:val="bullet"/>
      <w:lvlText w:val="•"/>
      <w:lvlJc w:val="left"/>
      <w:pPr>
        <w:ind w:left="6391" w:hanging="587"/>
      </w:pPr>
      <w:rPr>
        <w:rFonts w:hint="default"/>
        <w:lang w:val="ru-RU" w:eastAsia="en-US" w:bidi="ar-SA"/>
      </w:rPr>
    </w:lvl>
    <w:lvl w:ilvl="7" w:tplc="9B7691D4">
      <w:numFmt w:val="bullet"/>
      <w:lvlText w:val="•"/>
      <w:lvlJc w:val="left"/>
      <w:pPr>
        <w:ind w:left="7449" w:hanging="587"/>
      </w:pPr>
      <w:rPr>
        <w:rFonts w:hint="default"/>
        <w:lang w:val="ru-RU" w:eastAsia="en-US" w:bidi="ar-SA"/>
      </w:rPr>
    </w:lvl>
    <w:lvl w:ilvl="8" w:tplc="D4DED4EE">
      <w:numFmt w:val="bullet"/>
      <w:lvlText w:val="•"/>
      <w:lvlJc w:val="left"/>
      <w:pPr>
        <w:ind w:left="8508" w:hanging="587"/>
      </w:pPr>
      <w:rPr>
        <w:rFonts w:hint="default"/>
        <w:lang w:val="ru-RU" w:eastAsia="en-US" w:bidi="ar-SA"/>
      </w:rPr>
    </w:lvl>
  </w:abstractNum>
  <w:abstractNum w:abstractNumId="11">
    <w:nsid w:val="6C5F4B57"/>
    <w:multiLevelType w:val="hybridMultilevel"/>
    <w:tmpl w:val="0A1AED60"/>
    <w:lvl w:ilvl="0" w:tplc="254652A0">
      <w:numFmt w:val="bullet"/>
      <w:lvlText w:val="•"/>
      <w:lvlJc w:val="left"/>
      <w:pPr>
        <w:ind w:left="36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7487634">
      <w:numFmt w:val="bullet"/>
      <w:lvlText w:val="•"/>
      <w:lvlJc w:val="left"/>
      <w:pPr>
        <w:ind w:left="1098" w:hanging="620"/>
      </w:pPr>
      <w:rPr>
        <w:rFonts w:hint="default"/>
        <w:lang w:val="ru-RU" w:eastAsia="en-US" w:bidi="ar-SA"/>
      </w:rPr>
    </w:lvl>
    <w:lvl w:ilvl="2" w:tplc="04581768">
      <w:numFmt w:val="bullet"/>
      <w:lvlText w:val="•"/>
      <w:lvlJc w:val="left"/>
      <w:pPr>
        <w:ind w:left="2157" w:hanging="620"/>
      </w:pPr>
      <w:rPr>
        <w:rFonts w:hint="default"/>
        <w:lang w:val="ru-RU" w:eastAsia="en-US" w:bidi="ar-SA"/>
      </w:rPr>
    </w:lvl>
    <w:lvl w:ilvl="3" w:tplc="439C0E90">
      <w:numFmt w:val="bullet"/>
      <w:lvlText w:val="•"/>
      <w:lvlJc w:val="left"/>
      <w:pPr>
        <w:ind w:left="3215" w:hanging="620"/>
      </w:pPr>
      <w:rPr>
        <w:rFonts w:hint="default"/>
        <w:lang w:val="ru-RU" w:eastAsia="en-US" w:bidi="ar-SA"/>
      </w:rPr>
    </w:lvl>
    <w:lvl w:ilvl="4" w:tplc="FBAA3FC2">
      <w:numFmt w:val="bullet"/>
      <w:lvlText w:val="•"/>
      <w:lvlJc w:val="left"/>
      <w:pPr>
        <w:ind w:left="4274" w:hanging="620"/>
      </w:pPr>
      <w:rPr>
        <w:rFonts w:hint="default"/>
        <w:lang w:val="ru-RU" w:eastAsia="en-US" w:bidi="ar-SA"/>
      </w:rPr>
    </w:lvl>
    <w:lvl w:ilvl="5" w:tplc="6CB27A22">
      <w:numFmt w:val="bullet"/>
      <w:lvlText w:val="•"/>
      <w:lvlJc w:val="left"/>
      <w:pPr>
        <w:ind w:left="5332" w:hanging="620"/>
      </w:pPr>
      <w:rPr>
        <w:rFonts w:hint="default"/>
        <w:lang w:val="ru-RU" w:eastAsia="en-US" w:bidi="ar-SA"/>
      </w:rPr>
    </w:lvl>
    <w:lvl w:ilvl="6" w:tplc="D1483052">
      <w:numFmt w:val="bullet"/>
      <w:lvlText w:val="•"/>
      <w:lvlJc w:val="left"/>
      <w:pPr>
        <w:ind w:left="6391" w:hanging="620"/>
      </w:pPr>
      <w:rPr>
        <w:rFonts w:hint="default"/>
        <w:lang w:val="ru-RU" w:eastAsia="en-US" w:bidi="ar-SA"/>
      </w:rPr>
    </w:lvl>
    <w:lvl w:ilvl="7" w:tplc="207EC744">
      <w:numFmt w:val="bullet"/>
      <w:lvlText w:val="•"/>
      <w:lvlJc w:val="left"/>
      <w:pPr>
        <w:ind w:left="7449" w:hanging="620"/>
      </w:pPr>
      <w:rPr>
        <w:rFonts w:hint="default"/>
        <w:lang w:val="ru-RU" w:eastAsia="en-US" w:bidi="ar-SA"/>
      </w:rPr>
    </w:lvl>
    <w:lvl w:ilvl="8" w:tplc="2C8694C0">
      <w:numFmt w:val="bullet"/>
      <w:lvlText w:val="•"/>
      <w:lvlJc w:val="left"/>
      <w:pPr>
        <w:ind w:left="8508" w:hanging="6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C89"/>
    <w:rsid w:val="002A3853"/>
    <w:rsid w:val="00413299"/>
    <w:rsid w:val="00631C89"/>
    <w:rsid w:val="008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"/>
      <w:ind w:left="590" w:hanging="42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"/>
      <w:ind w:left="590" w:hanging="42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2280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Молдино</dc:creator>
  <cp:lastModifiedBy>Admin</cp:lastModifiedBy>
  <cp:revision>6</cp:revision>
  <dcterms:created xsi:type="dcterms:W3CDTF">2025-09-30T09:01:00Z</dcterms:created>
  <dcterms:modified xsi:type="dcterms:W3CDTF">2025-09-30T09:31:00Z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