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C9" w:rsidRDefault="00635E3A">
      <w:pPr>
        <w:spacing w:before="60"/>
        <w:ind w:left="7428"/>
        <w:rPr>
          <w:sz w:val="25"/>
        </w:rPr>
      </w:pPr>
      <w:r>
        <w:rPr>
          <w:spacing w:val="-2"/>
          <w:sz w:val="25"/>
        </w:rPr>
        <w:t>УТВЕРЖДЕНО</w:t>
      </w:r>
    </w:p>
    <w:p w:rsidR="007D5BC6" w:rsidRDefault="00DF0D8A" w:rsidP="007D5BC6">
      <w:pPr>
        <w:spacing w:before="284"/>
        <w:ind w:left="5839"/>
        <w:rPr>
          <w:spacing w:val="-4"/>
          <w:sz w:val="25"/>
        </w:rPr>
      </w:pPr>
      <w:r>
        <w:rPr>
          <w:sz w:val="25"/>
        </w:rPr>
        <w:t xml:space="preserve"> Директор</w:t>
      </w:r>
      <w:r w:rsidR="00635E3A">
        <w:rPr>
          <w:spacing w:val="32"/>
          <w:sz w:val="25"/>
        </w:rPr>
        <w:t xml:space="preserve"> </w:t>
      </w:r>
      <w:r w:rsidR="00635E3A">
        <w:rPr>
          <w:sz w:val="25"/>
        </w:rPr>
        <w:t>МБОУ</w:t>
      </w:r>
      <w:r w:rsidR="00635E3A">
        <w:rPr>
          <w:spacing w:val="-8"/>
          <w:sz w:val="25"/>
        </w:rPr>
        <w:t xml:space="preserve"> </w:t>
      </w:r>
      <w:r>
        <w:rPr>
          <w:sz w:val="25"/>
        </w:rPr>
        <w:t xml:space="preserve"> </w:t>
      </w:r>
      <w:proofErr w:type="spellStart"/>
      <w:r>
        <w:rPr>
          <w:sz w:val="25"/>
        </w:rPr>
        <w:t>Сиговская</w:t>
      </w:r>
      <w:proofErr w:type="spellEnd"/>
      <w:r>
        <w:rPr>
          <w:sz w:val="25"/>
        </w:rPr>
        <w:t xml:space="preserve"> </w:t>
      </w:r>
      <w:r w:rsidR="00635E3A">
        <w:rPr>
          <w:spacing w:val="-5"/>
          <w:sz w:val="25"/>
        </w:rPr>
        <w:t>СОШ</w:t>
      </w:r>
      <w:r w:rsidR="007D5BC6" w:rsidRPr="007D5BC6">
        <w:rPr>
          <w:color w:val="FF0000"/>
          <w:sz w:val="25"/>
        </w:rPr>
        <w:t xml:space="preserve"> </w:t>
      </w:r>
      <w:r w:rsidR="007D5BC6" w:rsidRPr="007D5BC6">
        <w:rPr>
          <w:sz w:val="25"/>
        </w:rPr>
        <w:t>приказ</w:t>
      </w:r>
      <w:r w:rsidR="007D5BC6" w:rsidRPr="007D5BC6">
        <w:rPr>
          <w:spacing w:val="-16"/>
          <w:sz w:val="25"/>
        </w:rPr>
        <w:t xml:space="preserve"> </w:t>
      </w:r>
      <w:r w:rsidR="007D5BC6" w:rsidRPr="007D5BC6">
        <w:rPr>
          <w:sz w:val="25"/>
        </w:rPr>
        <w:t>№</w:t>
      </w:r>
      <w:r w:rsidR="007D5BC6" w:rsidRPr="007D5BC6">
        <w:rPr>
          <w:spacing w:val="-10"/>
          <w:sz w:val="25"/>
        </w:rPr>
        <w:t xml:space="preserve"> </w:t>
      </w:r>
      <w:r w:rsidR="007D5BC6" w:rsidRPr="007D5BC6">
        <w:rPr>
          <w:sz w:val="25"/>
        </w:rPr>
        <w:t>1/39-о</w:t>
      </w:r>
      <w:r w:rsidR="007D5BC6" w:rsidRPr="007D5BC6">
        <w:rPr>
          <w:spacing w:val="-9"/>
          <w:sz w:val="25"/>
        </w:rPr>
        <w:t xml:space="preserve"> </w:t>
      </w:r>
      <w:r w:rsidR="007D5BC6" w:rsidRPr="007D5BC6">
        <w:rPr>
          <w:sz w:val="25"/>
        </w:rPr>
        <w:t>от</w:t>
      </w:r>
      <w:r w:rsidR="007D5BC6" w:rsidRPr="007D5BC6">
        <w:rPr>
          <w:spacing w:val="-7"/>
          <w:sz w:val="25"/>
        </w:rPr>
        <w:t xml:space="preserve"> </w:t>
      </w:r>
      <w:r w:rsidR="007D5BC6" w:rsidRPr="007D5BC6">
        <w:rPr>
          <w:sz w:val="25"/>
        </w:rPr>
        <w:t>01.09.2025</w:t>
      </w:r>
      <w:r w:rsidR="007D5BC6" w:rsidRPr="007D5BC6">
        <w:rPr>
          <w:spacing w:val="-9"/>
          <w:sz w:val="25"/>
        </w:rPr>
        <w:t xml:space="preserve"> </w:t>
      </w:r>
      <w:r w:rsidR="007D5BC6" w:rsidRPr="007D5BC6">
        <w:rPr>
          <w:spacing w:val="-4"/>
          <w:sz w:val="25"/>
        </w:rPr>
        <w:t>года</w:t>
      </w:r>
    </w:p>
    <w:p w:rsidR="004B64C9" w:rsidRDefault="007D5BC6" w:rsidP="007D5BC6">
      <w:pPr>
        <w:spacing w:before="284"/>
        <w:ind w:left="5839"/>
        <w:rPr>
          <w:sz w:val="25"/>
        </w:rPr>
      </w:pPr>
      <w:r>
        <w:rPr>
          <w:noProof/>
        </w:rPr>
        <w:drawing>
          <wp:inline distT="0" distB="0" distL="0" distR="0" wp14:anchorId="0F33C2FD" wp14:editId="4FCC1FDA">
            <wp:extent cx="1200564" cy="113426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02" cy="116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F0D8A">
        <w:rPr>
          <w:sz w:val="25"/>
        </w:rPr>
        <w:t>А.А.Федоров</w:t>
      </w:r>
      <w:proofErr w:type="spellEnd"/>
      <w:proofErr w:type="gramStart"/>
      <w:r w:rsidR="00DF0D8A">
        <w:rPr>
          <w:sz w:val="25"/>
        </w:rPr>
        <w:t xml:space="preserve"> </w:t>
      </w:r>
      <w:r w:rsidR="00635E3A">
        <w:rPr>
          <w:spacing w:val="-4"/>
          <w:sz w:val="25"/>
        </w:rPr>
        <w:t>.</w:t>
      </w:r>
      <w:proofErr w:type="gramEnd"/>
    </w:p>
    <w:p w:rsidR="004B64C9" w:rsidRDefault="004B64C9">
      <w:pPr>
        <w:pStyle w:val="a3"/>
        <w:spacing w:before="140"/>
        <w:ind w:left="0"/>
        <w:jc w:val="left"/>
        <w:rPr>
          <w:rFonts w:ascii="Arial MT"/>
        </w:rPr>
      </w:pPr>
    </w:p>
    <w:p w:rsidR="004B64C9" w:rsidRDefault="00635E3A">
      <w:pPr>
        <w:ind w:left="443" w:right="29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4B64C9" w:rsidRDefault="00635E3A">
      <w:pPr>
        <w:spacing w:before="46"/>
        <w:ind w:left="443" w:right="294"/>
        <w:jc w:val="center"/>
        <w:rPr>
          <w:b/>
          <w:sz w:val="24"/>
        </w:rPr>
      </w:pPr>
      <w:r>
        <w:rPr>
          <w:b/>
          <w:spacing w:val="-6"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системе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оценивания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МБОУ</w:t>
      </w:r>
      <w:r>
        <w:rPr>
          <w:b/>
          <w:spacing w:val="-12"/>
          <w:sz w:val="24"/>
        </w:rPr>
        <w:t xml:space="preserve"> </w:t>
      </w:r>
      <w:r w:rsidR="00DF0D8A">
        <w:rPr>
          <w:b/>
          <w:spacing w:val="-6"/>
          <w:sz w:val="24"/>
        </w:rPr>
        <w:t xml:space="preserve"> </w:t>
      </w:r>
      <w:proofErr w:type="spellStart"/>
      <w:r w:rsidR="00DF0D8A">
        <w:rPr>
          <w:b/>
          <w:spacing w:val="-6"/>
          <w:sz w:val="24"/>
        </w:rPr>
        <w:t>Сиговская</w:t>
      </w:r>
      <w:proofErr w:type="spellEnd"/>
      <w:r w:rsidR="00DF0D8A">
        <w:rPr>
          <w:b/>
          <w:spacing w:val="-6"/>
          <w:sz w:val="24"/>
        </w:rPr>
        <w:t xml:space="preserve"> 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СОШ</w:t>
      </w:r>
    </w:p>
    <w:p w:rsidR="004B64C9" w:rsidRDefault="004B64C9">
      <w:pPr>
        <w:pStyle w:val="a3"/>
        <w:spacing w:before="43"/>
        <w:ind w:left="0"/>
        <w:jc w:val="left"/>
        <w:rPr>
          <w:b/>
        </w:rPr>
      </w:pPr>
      <w:bookmarkStart w:id="0" w:name="_GoBack"/>
      <w:bookmarkEnd w:id="0"/>
    </w:p>
    <w:p w:rsidR="004B64C9" w:rsidRDefault="00635E3A" w:rsidP="007D5BC6">
      <w:pPr>
        <w:pStyle w:val="1"/>
        <w:numPr>
          <w:ilvl w:val="0"/>
          <w:numId w:val="13"/>
        </w:numPr>
        <w:tabs>
          <w:tab w:val="left" w:pos="518"/>
        </w:tabs>
        <w:ind w:hanging="230"/>
        <w:jc w:val="center"/>
      </w:pPr>
      <w:r>
        <w:rPr>
          <w:color w:val="222222"/>
        </w:rPr>
        <w:t>ОБЩИЕ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ПОЛОЖЕНИЯ</w:t>
      </w:r>
    </w:p>
    <w:p w:rsidR="004B64C9" w:rsidRDefault="004B64C9">
      <w:pPr>
        <w:pStyle w:val="a3"/>
        <w:spacing w:before="29"/>
        <w:ind w:left="0"/>
        <w:jc w:val="left"/>
        <w:rPr>
          <w:b/>
        </w:rPr>
      </w:pPr>
    </w:p>
    <w:p w:rsidR="004B64C9" w:rsidRDefault="00635E3A">
      <w:pPr>
        <w:pStyle w:val="a4"/>
        <w:numPr>
          <w:ilvl w:val="1"/>
          <w:numId w:val="13"/>
        </w:numPr>
        <w:tabs>
          <w:tab w:val="left" w:pos="801"/>
        </w:tabs>
        <w:ind w:right="757" w:firstLine="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 системе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 МБОУ</w:t>
      </w:r>
      <w:r>
        <w:rPr>
          <w:spacing w:val="-5"/>
          <w:sz w:val="24"/>
        </w:rPr>
        <w:t xml:space="preserve"> </w:t>
      </w:r>
      <w:r w:rsidR="00DF0D8A">
        <w:rPr>
          <w:sz w:val="24"/>
        </w:rPr>
        <w:t xml:space="preserve"> </w:t>
      </w:r>
      <w:proofErr w:type="spellStart"/>
      <w:r w:rsidR="00DF0D8A">
        <w:rPr>
          <w:sz w:val="24"/>
        </w:rPr>
        <w:t>Сиговская</w:t>
      </w:r>
      <w:proofErr w:type="spellEnd"/>
      <w:r w:rsidR="00DF0D8A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Положение) разработано в соответствии со следующими основными федеральными нормативными </w:t>
      </w:r>
      <w:r>
        <w:rPr>
          <w:spacing w:val="-2"/>
          <w:sz w:val="24"/>
        </w:rPr>
        <w:t>документами:</w:t>
      </w:r>
    </w:p>
    <w:p w:rsidR="004B64C9" w:rsidRDefault="004B64C9">
      <w:pPr>
        <w:pStyle w:val="a3"/>
        <w:spacing w:before="6"/>
        <w:ind w:left="0"/>
        <w:jc w:val="left"/>
      </w:pPr>
    </w:p>
    <w:p w:rsidR="004B64C9" w:rsidRDefault="00635E3A">
      <w:pPr>
        <w:pStyle w:val="a3"/>
        <w:spacing w:line="242" w:lineRule="auto"/>
        <w:ind w:left="288" w:right="141" w:firstLine="427"/>
      </w:pPr>
      <w:r>
        <w:t xml:space="preserve">Федеральный закон от 29 декабря 2012 г. № 273-ФЗ «Об образовании в Российской </w:t>
      </w:r>
      <w:r>
        <w:rPr>
          <w:spacing w:val="-2"/>
        </w:rPr>
        <w:t>Федерации»;</w:t>
      </w:r>
    </w:p>
    <w:p w:rsidR="004B64C9" w:rsidRDefault="00635E3A">
      <w:pPr>
        <w:pStyle w:val="a3"/>
        <w:spacing w:line="242" w:lineRule="auto"/>
        <w:ind w:left="288" w:right="135" w:firstLine="427"/>
      </w:pPr>
      <w:r>
        <w:t>Федеральный закон от 19 декабря 2023 г № 618-ФЗ «О внесении изменений в Федеральный закон «Об образовании в Российской Федерации»;</w:t>
      </w:r>
    </w:p>
    <w:p w:rsidR="004B64C9" w:rsidRDefault="00635E3A">
      <w:pPr>
        <w:pStyle w:val="a3"/>
        <w:ind w:left="288" w:right="147" w:firstLine="427"/>
      </w:pPr>
      <w:r>
        <w:t>Федеральный закон № 156-ФЗ от 24.06.2025 «О создании многофункционального</w:t>
      </w:r>
      <w:r>
        <w:rPr>
          <w:spacing w:val="40"/>
        </w:rPr>
        <w:t xml:space="preserve"> </w:t>
      </w:r>
      <w:r>
        <w:t>сервиса обмена информацией и о внесении изменений в отдельные законодательные акты Российской Федерации»;</w:t>
      </w:r>
    </w:p>
    <w:p w:rsidR="004B64C9" w:rsidRDefault="00635E3A">
      <w:pPr>
        <w:pStyle w:val="a3"/>
        <w:ind w:left="288" w:right="152" w:firstLine="427"/>
      </w:pPr>
      <w:r>
        <w:t>Постановление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4B64C9" w:rsidRDefault="00635E3A">
      <w:pPr>
        <w:pStyle w:val="a3"/>
        <w:ind w:left="288" w:right="142" w:firstLine="427"/>
      </w:pPr>
      <w:r>
        <w:t>Федеральный государственный образовательный стандарт начального общего образования, утвержденный приказом Министерства просвещения</w:t>
      </w:r>
      <w:r>
        <w:rPr>
          <w:spacing w:val="-3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от 31 мая 2021 г. № 286;</w:t>
      </w:r>
    </w:p>
    <w:p w:rsidR="004B64C9" w:rsidRDefault="00635E3A">
      <w:pPr>
        <w:pStyle w:val="a3"/>
        <w:ind w:left="288" w:right="145" w:firstLine="427"/>
      </w:pPr>
      <w:r>
        <w:t>Федеральный государственный образовательный стандарт основного общего образования, утвержденный приказом</w:t>
      </w:r>
      <w:r>
        <w:rPr>
          <w:spacing w:val="-1"/>
        </w:rPr>
        <w:t xml:space="preserve"> </w:t>
      </w:r>
      <w:r>
        <w:t>Министерства 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 31 мая 2021 г. № 287;</w:t>
      </w:r>
    </w:p>
    <w:p w:rsidR="004B64C9" w:rsidRDefault="00635E3A">
      <w:pPr>
        <w:pStyle w:val="a3"/>
        <w:ind w:left="288" w:right="153" w:firstLine="427"/>
      </w:pPr>
      <w:r>
        <w:t>Федеральный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утвержденный приказом Министерства образования и науки Российской Федерации от 17 мая 2012 г. № 413;</w:t>
      </w:r>
    </w:p>
    <w:p w:rsidR="004B64C9" w:rsidRDefault="00635E3A">
      <w:pPr>
        <w:pStyle w:val="a3"/>
        <w:ind w:left="288" w:right="134" w:firstLine="427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4B64C9" w:rsidRDefault="00635E3A">
      <w:pPr>
        <w:pStyle w:val="a3"/>
        <w:spacing w:line="242" w:lineRule="auto"/>
        <w:ind w:left="288" w:right="145" w:firstLine="427"/>
      </w:pPr>
      <w: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>
        <w:t>Минпросвещения</w:t>
      </w:r>
      <w:proofErr w:type="spellEnd"/>
      <w:r>
        <w:t xml:space="preserve"> России от 18 мая 2023 г. № 372;</w:t>
      </w:r>
    </w:p>
    <w:p w:rsidR="004B64C9" w:rsidRDefault="00635E3A">
      <w:pPr>
        <w:pStyle w:val="a3"/>
        <w:tabs>
          <w:tab w:val="left" w:pos="2377"/>
          <w:tab w:val="left" w:pos="4403"/>
          <w:tab w:val="left" w:pos="5844"/>
          <w:tab w:val="left" w:pos="7236"/>
          <w:tab w:val="left" w:pos="8326"/>
        </w:tabs>
        <w:spacing w:line="242" w:lineRule="auto"/>
        <w:ind w:left="288" w:right="441" w:firstLine="427"/>
        <w:jc w:val="left"/>
      </w:pPr>
      <w:r>
        <w:rPr>
          <w:spacing w:val="-2"/>
        </w:rPr>
        <w:t>Федеральная</w:t>
      </w:r>
      <w:r>
        <w:tab/>
      </w: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4"/>
        </w:rPr>
        <w:t xml:space="preserve">образования, </w:t>
      </w:r>
      <w:r>
        <w:t xml:space="preserve">утвержденная приказом </w:t>
      </w:r>
      <w:proofErr w:type="spellStart"/>
      <w:r>
        <w:t>Минпросвещения</w:t>
      </w:r>
      <w:proofErr w:type="spellEnd"/>
      <w:r>
        <w:t xml:space="preserve"> России от 18 мая 2023 г. № 370;</w:t>
      </w:r>
    </w:p>
    <w:p w:rsidR="004B64C9" w:rsidRDefault="00635E3A">
      <w:pPr>
        <w:pStyle w:val="a3"/>
        <w:spacing w:line="242" w:lineRule="auto"/>
        <w:ind w:left="288" w:firstLine="427"/>
        <w:jc w:val="left"/>
      </w:pPr>
      <w:r>
        <w:t>Федеральная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 xml:space="preserve">утвержденная приказом </w:t>
      </w:r>
      <w:proofErr w:type="spellStart"/>
      <w:r>
        <w:t>Минпросвещения</w:t>
      </w:r>
      <w:proofErr w:type="spellEnd"/>
      <w:r>
        <w:t xml:space="preserve"> России от 18 мая 2023 г. № 371;</w:t>
      </w:r>
    </w:p>
    <w:p w:rsidR="004B64C9" w:rsidRDefault="00635E3A">
      <w:pPr>
        <w:pStyle w:val="a3"/>
        <w:spacing w:line="242" w:lineRule="auto"/>
        <w:ind w:left="288" w:firstLine="427"/>
        <w:jc w:val="left"/>
      </w:pPr>
      <w:r>
        <w:t xml:space="preserve">приказ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марта 2024 г. №</w:t>
      </w:r>
      <w:r>
        <w:rPr>
          <w:spacing w:val="-1"/>
        </w:rPr>
        <w:t xml:space="preserve"> </w:t>
      </w:r>
      <w:r>
        <w:t>171 «О внесении изменений в некоторые</w:t>
      </w:r>
      <w:r>
        <w:rPr>
          <w:spacing w:val="73"/>
        </w:rPr>
        <w:t xml:space="preserve"> </w:t>
      </w:r>
      <w:r>
        <w:t>приказы</w:t>
      </w:r>
      <w:r>
        <w:rPr>
          <w:spacing w:val="76"/>
        </w:rPr>
        <w:t xml:space="preserve"> </w:t>
      </w:r>
      <w:r>
        <w:t>Министерства</w:t>
      </w:r>
      <w:r>
        <w:rPr>
          <w:spacing w:val="73"/>
        </w:rPr>
        <w:t xml:space="preserve"> </w:t>
      </w:r>
      <w:r>
        <w:t>просвещения</w:t>
      </w:r>
      <w:r>
        <w:rPr>
          <w:spacing w:val="75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76"/>
        </w:rPr>
        <w:t xml:space="preserve"> </w:t>
      </w:r>
      <w:r>
        <w:t>касающиеся</w:t>
      </w:r>
    </w:p>
    <w:p w:rsidR="004B64C9" w:rsidRDefault="004B64C9">
      <w:pPr>
        <w:pStyle w:val="a3"/>
        <w:spacing w:line="242" w:lineRule="auto"/>
        <w:jc w:val="left"/>
        <w:sectPr w:rsidR="004B64C9">
          <w:type w:val="continuous"/>
          <w:pgSz w:w="11920" w:h="16850"/>
          <w:pgMar w:top="1120" w:right="708" w:bottom="280" w:left="1133" w:header="720" w:footer="720" w:gutter="0"/>
          <w:cols w:space="720"/>
        </w:sectPr>
      </w:pPr>
    </w:p>
    <w:p w:rsidR="004B64C9" w:rsidRDefault="00635E3A">
      <w:pPr>
        <w:pStyle w:val="a3"/>
        <w:spacing w:before="66" w:line="237" w:lineRule="auto"/>
        <w:ind w:right="137"/>
      </w:pPr>
      <w:r>
        <w:lastRenderedPageBreak/>
        <w:t>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4B64C9" w:rsidRDefault="00635E3A">
      <w:pPr>
        <w:pStyle w:val="a3"/>
        <w:spacing w:before="8"/>
        <w:ind w:right="120" w:firstLine="427"/>
      </w:pPr>
      <w:proofErr w:type="gramStart"/>
      <w:r>
        <w:t>приказ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>) от</w:t>
      </w:r>
      <w:r>
        <w:rPr>
          <w:spacing w:val="-2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991</w:t>
      </w:r>
      <w:r>
        <w:rPr>
          <w:spacing w:val="-3"/>
        </w:rPr>
        <w:t xml:space="preserve"> </w:t>
      </w:r>
      <w:r>
        <w:t>«Об утверждении состава участников, сроков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всероссийские проверочные работы в образовательных организациях, осуществляющих образовательную</w:t>
      </w:r>
      <w:proofErr w:type="gramEnd"/>
      <w:r>
        <w:t xml:space="preserve"> деятельность по образовательным программам начального общего, основного общего, среднего общего образования, в 2025/2026 учебном году»;</w:t>
      </w:r>
    </w:p>
    <w:p w:rsidR="004B64C9" w:rsidRDefault="00635E3A">
      <w:pPr>
        <w:pStyle w:val="a3"/>
        <w:ind w:right="124" w:firstLine="427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22</w:t>
      </w:r>
      <w:r>
        <w:rPr>
          <w:spacing w:val="-1"/>
        </w:rPr>
        <w:t xml:space="preserve"> </w:t>
      </w:r>
      <w:r>
        <w:t>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B64C9" w:rsidRDefault="00635E3A">
      <w:pPr>
        <w:pStyle w:val="a3"/>
        <w:spacing w:before="4"/>
        <w:ind w:right="127" w:firstLine="427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4B64C9" w:rsidRDefault="00635E3A">
      <w:pPr>
        <w:pStyle w:val="a3"/>
        <w:ind w:right="121" w:firstLine="427"/>
      </w:pPr>
      <w:r>
        <w:t xml:space="preserve">приказ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 18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2025 г. № 467</w:t>
      </w:r>
      <w:r>
        <w:rPr>
          <w:spacing w:val="-1"/>
        </w:rPr>
        <w:t xml:space="preserve"> </w:t>
      </w:r>
      <w:r>
        <w:t>«« О внесении изменений в некоторые приказы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4B64C9" w:rsidRDefault="00635E3A">
      <w:pPr>
        <w:pStyle w:val="a3"/>
        <w:ind w:right="124" w:firstLine="427"/>
      </w:pPr>
      <w:proofErr w:type="gramStart"/>
      <w:r>
        <w:t>универсальные кодификаторы распределенных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процедурах оценки качества образования, одобренные решением федерального учебно-методического объединения по общему образованию, подготовленные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бюджетным</w:t>
      </w:r>
      <w:r>
        <w:rPr>
          <w:spacing w:val="40"/>
        </w:rPr>
        <w:t xml:space="preserve"> </w:t>
      </w:r>
      <w:r>
        <w:t>научным</w:t>
      </w:r>
      <w:r>
        <w:rPr>
          <w:spacing w:val="40"/>
        </w:rPr>
        <w:t xml:space="preserve"> </w:t>
      </w:r>
      <w:r>
        <w:t>учреждением</w:t>
      </w:r>
      <w:proofErr w:type="gramEnd"/>
    </w:p>
    <w:p w:rsidR="004B64C9" w:rsidRDefault="00635E3A">
      <w:pPr>
        <w:pStyle w:val="a3"/>
        <w:spacing w:before="1" w:line="273" w:lineRule="exact"/>
      </w:pPr>
      <w:r>
        <w:rPr>
          <w:spacing w:val="-2"/>
        </w:rPr>
        <w:t>«Федеральный</w:t>
      </w:r>
      <w:r>
        <w:rPr>
          <w:spacing w:val="6"/>
        </w:rPr>
        <w:t xml:space="preserve"> </w:t>
      </w:r>
      <w:r>
        <w:rPr>
          <w:spacing w:val="-2"/>
        </w:rPr>
        <w:t>институт</w:t>
      </w:r>
      <w:r>
        <w:rPr>
          <w:spacing w:val="11"/>
        </w:rPr>
        <w:t xml:space="preserve"> </w:t>
      </w:r>
      <w:r>
        <w:rPr>
          <w:spacing w:val="-2"/>
        </w:rPr>
        <w:t>педагогических</w:t>
      </w:r>
      <w:r>
        <w:rPr>
          <w:spacing w:val="4"/>
        </w:rPr>
        <w:t xml:space="preserve"> </w:t>
      </w:r>
      <w:r>
        <w:rPr>
          <w:spacing w:val="-2"/>
        </w:rPr>
        <w:t>измерений»;</w:t>
      </w:r>
    </w:p>
    <w:p w:rsidR="004B64C9" w:rsidRDefault="00635E3A">
      <w:pPr>
        <w:pStyle w:val="a3"/>
        <w:spacing w:line="242" w:lineRule="auto"/>
        <w:ind w:right="138" w:firstLine="427"/>
        <w:jc w:val="left"/>
      </w:pPr>
      <w:r>
        <w:t>постановление главного государственного санитарного врача Российской Федерации от</w:t>
      </w:r>
      <w:r>
        <w:rPr>
          <w:spacing w:val="-4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«Об</w:t>
      </w:r>
      <w:r>
        <w:rPr>
          <w:spacing w:val="2"/>
        </w:rPr>
        <w:t xml:space="preserve"> </w:t>
      </w:r>
      <w:r>
        <w:t>утверждении</w:t>
      </w:r>
      <w:r>
        <w:rPr>
          <w:spacing w:val="3"/>
        </w:rPr>
        <w:t xml:space="preserve"> </w:t>
      </w:r>
      <w:r>
        <w:t>санитарных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13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</w:t>
      </w:r>
      <w:r>
        <w:rPr>
          <w:spacing w:val="-5"/>
        </w:rPr>
        <w:t>21</w:t>
      </w:r>
    </w:p>
    <w:p w:rsidR="004B64C9" w:rsidRDefault="00635E3A">
      <w:pPr>
        <w:pStyle w:val="a3"/>
        <w:tabs>
          <w:tab w:val="left" w:pos="2456"/>
          <w:tab w:val="left" w:pos="3813"/>
          <w:tab w:val="left" w:pos="4163"/>
          <w:tab w:val="left" w:pos="5545"/>
          <w:tab w:val="left" w:pos="5880"/>
          <w:tab w:val="left" w:pos="7458"/>
          <w:tab w:val="left" w:pos="9051"/>
          <w:tab w:val="left" w:pos="9401"/>
        </w:tabs>
        <w:spacing w:line="242" w:lineRule="auto"/>
        <w:ind w:right="138"/>
        <w:jc w:val="left"/>
      </w:pPr>
      <w:r>
        <w:rPr>
          <w:spacing w:val="-2"/>
        </w:rPr>
        <w:t>«Гигиенические</w:t>
      </w:r>
      <w:r>
        <w:tab/>
      </w:r>
      <w:r>
        <w:rPr>
          <w:spacing w:val="-2"/>
        </w:rPr>
        <w:t>нормативы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обеспечению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(или) </w:t>
      </w:r>
      <w:r>
        <w:t>безвредности для человека факторов среды обитания»;</w:t>
      </w:r>
    </w:p>
    <w:p w:rsidR="004B64C9" w:rsidRDefault="00635E3A">
      <w:pPr>
        <w:pStyle w:val="a3"/>
        <w:spacing w:line="271" w:lineRule="exact"/>
        <w:ind w:left="932"/>
        <w:jc w:val="left"/>
      </w:pPr>
      <w:r>
        <w:t>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521-пк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24.06.2025г.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571"/>
        </w:tabs>
        <w:spacing w:before="268"/>
        <w:ind w:left="571" w:right="548" w:hanging="509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контроля успеваемости и промежуточной </w:t>
      </w:r>
      <w:proofErr w:type="gramStart"/>
      <w:r>
        <w:rPr>
          <w:sz w:val="24"/>
        </w:rPr>
        <w:t>аттестации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 МБОУ </w:t>
      </w:r>
      <w:proofErr w:type="spellStart"/>
      <w:r w:rsidR="007D5BC6">
        <w:rPr>
          <w:sz w:val="24"/>
        </w:rPr>
        <w:t>Сиговская</w:t>
      </w:r>
      <w:proofErr w:type="spellEnd"/>
      <w:r>
        <w:rPr>
          <w:sz w:val="24"/>
        </w:rPr>
        <w:t xml:space="preserve"> СОШ</w:t>
      </w:r>
      <w:r>
        <w:rPr>
          <w:spacing w:val="40"/>
          <w:sz w:val="24"/>
        </w:rPr>
        <w:t xml:space="preserve"> </w:t>
      </w:r>
      <w:r>
        <w:rPr>
          <w:sz w:val="24"/>
        </w:rPr>
        <w:t>по основным образовательным программам начального общего, основного общего и</w:t>
      </w:r>
    </w:p>
    <w:p w:rsidR="004B64C9" w:rsidRDefault="00635E3A">
      <w:pPr>
        <w:pStyle w:val="a3"/>
        <w:spacing w:line="242" w:lineRule="auto"/>
        <w:ind w:right="268"/>
        <w:jc w:val="left"/>
      </w:pP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 а</w:t>
      </w:r>
      <w:r>
        <w:rPr>
          <w:spacing w:val="-10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 xml:space="preserve">академической </w:t>
      </w:r>
      <w:r>
        <w:rPr>
          <w:spacing w:val="-2"/>
        </w:rPr>
        <w:t>задолженности.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22"/>
        </w:tabs>
        <w:ind w:left="571" w:right="123" w:firstLine="0"/>
        <w:jc w:val="both"/>
        <w:rPr>
          <w:sz w:val="24"/>
        </w:rPr>
      </w:pPr>
      <w:r>
        <w:rPr>
          <w:sz w:val="24"/>
        </w:rPr>
        <w:t>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22"/>
        </w:tabs>
        <w:ind w:left="571" w:right="124" w:firstLine="0"/>
        <w:jc w:val="both"/>
        <w:rPr>
          <w:sz w:val="24"/>
        </w:rPr>
      </w:pPr>
      <w:r>
        <w:rPr>
          <w:sz w:val="24"/>
        </w:rPr>
        <w:t xml:space="preserve"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</w:t>
      </w:r>
      <w:r>
        <w:rPr>
          <w:spacing w:val="-2"/>
          <w:sz w:val="24"/>
        </w:rPr>
        <w:t>программы.</w:t>
      </w:r>
    </w:p>
    <w:p w:rsidR="004B64C9" w:rsidRDefault="004B64C9">
      <w:pPr>
        <w:pStyle w:val="a4"/>
        <w:rPr>
          <w:sz w:val="24"/>
        </w:rPr>
        <w:sectPr w:rsidR="004B64C9">
          <w:pgSz w:w="11920" w:h="16850"/>
          <w:pgMar w:top="880" w:right="708" w:bottom="280" w:left="1133" w:header="720" w:footer="720" w:gutter="0"/>
          <w:cols w:space="720"/>
        </w:sectPr>
      </w:pPr>
    </w:p>
    <w:p w:rsidR="004B64C9" w:rsidRDefault="00635E3A" w:rsidP="007D5BC6">
      <w:pPr>
        <w:pStyle w:val="1"/>
        <w:numPr>
          <w:ilvl w:val="0"/>
          <w:numId w:val="13"/>
        </w:numPr>
        <w:tabs>
          <w:tab w:val="left" w:pos="801"/>
        </w:tabs>
        <w:spacing w:before="66"/>
        <w:ind w:left="801" w:hanging="230"/>
        <w:jc w:val="center"/>
      </w:pPr>
      <w:bookmarkStart w:id="1" w:name="2._ТЕКУЩИЙ_КОНТРОЛЬ_УСПЕВАЕМОСТИ_ОБУЧАЮЩ"/>
      <w:bookmarkEnd w:id="1"/>
      <w:r>
        <w:rPr>
          <w:color w:val="222222"/>
          <w:spacing w:val="-2"/>
        </w:rPr>
        <w:lastRenderedPageBreak/>
        <w:t>ТЕКУЩИЙ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КОНТРОЛЬ</w:t>
      </w:r>
      <w:r>
        <w:rPr>
          <w:color w:val="222222"/>
          <w:spacing w:val="-12"/>
        </w:rPr>
        <w:t xml:space="preserve"> </w:t>
      </w:r>
      <w:r>
        <w:rPr>
          <w:color w:val="222222"/>
          <w:spacing w:val="-2"/>
        </w:rPr>
        <w:t>УСПЕВАЕМОСТИ</w:t>
      </w:r>
      <w:r>
        <w:rPr>
          <w:color w:val="222222"/>
          <w:spacing w:val="-13"/>
        </w:rPr>
        <w:t xml:space="preserve"> </w:t>
      </w:r>
      <w:proofErr w:type="gramStart"/>
      <w:r>
        <w:rPr>
          <w:color w:val="222222"/>
          <w:spacing w:val="-2"/>
        </w:rPr>
        <w:t>ОБУЧАЮЩИХСЯ</w:t>
      </w:r>
      <w:proofErr w:type="gramEnd"/>
    </w:p>
    <w:p w:rsidR="004B64C9" w:rsidRDefault="004B64C9">
      <w:pPr>
        <w:pStyle w:val="a3"/>
        <w:spacing w:before="58"/>
        <w:ind w:left="0"/>
        <w:jc w:val="left"/>
        <w:rPr>
          <w:b/>
        </w:rPr>
      </w:pPr>
    </w:p>
    <w:p w:rsidR="004B64C9" w:rsidRDefault="00635E3A">
      <w:pPr>
        <w:pStyle w:val="a4"/>
        <w:numPr>
          <w:ilvl w:val="1"/>
          <w:numId w:val="13"/>
        </w:numPr>
        <w:tabs>
          <w:tab w:val="left" w:pos="988"/>
        </w:tabs>
        <w:ind w:left="988" w:hanging="417"/>
        <w:jc w:val="both"/>
        <w:rPr>
          <w:sz w:val="24"/>
        </w:rPr>
      </w:pPr>
      <w:proofErr w:type="gramStart"/>
      <w:r>
        <w:rPr>
          <w:sz w:val="24"/>
        </w:rPr>
        <w:t>Текущий</w:t>
      </w:r>
      <w:r>
        <w:rPr>
          <w:spacing w:val="-1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целях:</w:t>
      </w:r>
      <w:proofErr w:type="gramEnd"/>
    </w:p>
    <w:p w:rsidR="004B64C9" w:rsidRDefault="00635E3A">
      <w:pPr>
        <w:pStyle w:val="a4"/>
        <w:numPr>
          <w:ilvl w:val="0"/>
          <w:numId w:val="10"/>
        </w:numPr>
        <w:tabs>
          <w:tab w:val="left" w:pos="1287"/>
          <w:tab w:val="left" w:pos="3227"/>
          <w:tab w:val="left" w:pos="4576"/>
          <w:tab w:val="left" w:pos="6439"/>
          <w:tab w:val="left" w:pos="8657"/>
        </w:tabs>
        <w:spacing w:before="14" w:line="232" w:lineRule="auto"/>
        <w:ind w:right="157" w:firstLine="0"/>
        <w:rPr>
          <w:sz w:val="24"/>
        </w:rPr>
      </w:pPr>
      <w:r>
        <w:rPr>
          <w:spacing w:val="-2"/>
          <w:sz w:val="24"/>
        </w:rPr>
        <w:t>определения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z w:val="24"/>
        </w:rPr>
        <w:tab/>
      </w:r>
      <w:r>
        <w:rPr>
          <w:spacing w:val="-4"/>
          <w:sz w:val="24"/>
        </w:rPr>
        <w:t xml:space="preserve">результатов, </w:t>
      </w:r>
      <w:r>
        <w:rPr>
          <w:sz w:val="24"/>
        </w:rPr>
        <w:t>предусмотренных образовательной программой;</w:t>
      </w:r>
    </w:p>
    <w:p w:rsidR="004B64C9" w:rsidRDefault="00635E3A">
      <w:pPr>
        <w:pStyle w:val="a4"/>
        <w:numPr>
          <w:ilvl w:val="0"/>
          <w:numId w:val="10"/>
        </w:numPr>
        <w:tabs>
          <w:tab w:val="left" w:pos="704"/>
        </w:tabs>
        <w:spacing w:before="1"/>
        <w:ind w:left="704" w:hanging="133"/>
        <w:rPr>
          <w:sz w:val="24"/>
        </w:rPr>
      </w:pPr>
      <w:r>
        <w:rPr>
          <w:sz w:val="24"/>
        </w:rPr>
        <w:t>своевременной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4B64C9" w:rsidRDefault="00635E3A">
      <w:pPr>
        <w:pStyle w:val="a4"/>
        <w:numPr>
          <w:ilvl w:val="0"/>
          <w:numId w:val="10"/>
        </w:numPr>
        <w:tabs>
          <w:tab w:val="left" w:pos="709"/>
        </w:tabs>
        <w:spacing w:before="5" w:line="237" w:lineRule="auto"/>
        <w:ind w:right="189" w:firstLine="0"/>
        <w:rPr>
          <w:sz w:val="24"/>
        </w:rPr>
      </w:pPr>
      <w:r>
        <w:rPr>
          <w:sz w:val="24"/>
        </w:rPr>
        <w:t>информирования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 результатах </w:t>
      </w:r>
      <w:r>
        <w:rPr>
          <w:spacing w:val="-2"/>
          <w:sz w:val="24"/>
        </w:rPr>
        <w:t>обучения.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84"/>
        </w:tabs>
        <w:spacing w:before="3"/>
        <w:ind w:left="571" w:right="137" w:firstLine="0"/>
        <w:jc w:val="both"/>
        <w:rPr>
          <w:sz w:val="24"/>
        </w:rPr>
      </w:pPr>
      <w:r>
        <w:rPr>
          <w:sz w:val="24"/>
        </w:rPr>
        <w:t>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988"/>
        </w:tabs>
        <w:spacing w:line="274" w:lineRule="exact"/>
        <w:ind w:left="988" w:hanging="41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3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виде</w:t>
      </w:r>
      <w:r>
        <w:rPr>
          <w:spacing w:val="-13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22"/>
        </w:tabs>
        <w:spacing w:before="2"/>
        <w:ind w:left="571" w:right="134" w:firstLine="0"/>
        <w:jc w:val="both"/>
        <w:rPr>
          <w:sz w:val="24"/>
        </w:rPr>
      </w:pPr>
      <w:r>
        <w:rPr>
          <w:sz w:val="24"/>
        </w:rPr>
        <w:t>Необходимо учитывать, что выставление неудовлетворительных отметок на первых уроках после длительного отсутствия обучающихся, а также после каникул сдерживает развитие мотивации обучающихся и формирует у них негативное отношение к учению.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95"/>
        </w:tabs>
        <w:spacing w:before="5" w:line="237" w:lineRule="auto"/>
        <w:ind w:left="571" w:right="136" w:firstLine="0"/>
        <w:jc w:val="both"/>
        <w:rPr>
          <w:sz w:val="24"/>
        </w:rPr>
      </w:pPr>
      <w:r>
        <w:rPr>
          <w:sz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94"/>
        </w:tabs>
        <w:spacing w:before="3"/>
        <w:ind w:left="571" w:right="128" w:firstLine="0"/>
        <w:jc w:val="both"/>
        <w:rPr>
          <w:sz w:val="24"/>
        </w:rPr>
      </w:pPr>
      <w:r>
        <w:rPr>
          <w:sz w:val="24"/>
        </w:rPr>
        <w:t xml:space="preserve">Объектом текущей оценки являются планируемые результаты, </w:t>
      </w:r>
      <w:proofErr w:type="gramStart"/>
      <w:r>
        <w:rPr>
          <w:sz w:val="24"/>
        </w:rPr>
        <w:t>этапы</w:t>
      </w:r>
      <w:proofErr w:type="gramEnd"/>
      <w:r>
        <w:rPr>
          <w:sz w:val="24"/>
        </w:rPr>
        <w:t xml:space="preserve"> освоения которых зафиксированы в тематическом планировании по учебному предмету.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70"/>
        </w:tabs>
        <w:ind w:left="571" w:right="117" w:firstLine="0"/>
        <w:jc w:val="both"/>
        <w:rPr>
          <w:sz w:val="24"/>
        </w:rPr>
      </w:pPr>
      <w:r>
        <w:rPr>
          <w:sz w:val="24"/>
        </w:rPr>
        <w:t>Основным предметом текущей оценки является способность к решению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988"/>
        </w:tabs>
        <w:ind w:left="571" w:right="122" w:firstLine="0"/>
        <w:jc w:val="both"/>
        <w:rPr>
          <w:sz w:val="24"/>
        </w:rPr>
      </w:pPr>
      <w:r>
        <w:rPr>
          <w:sz w:val="24"/>
        </w:rPr>
        <w:t xml:space="preserve">Текущая оценка может быть формирующей и диагностической. Формирующая оценка 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</w:t>
      </w:r>
      <w:r>
        <w:rPr>
          <w:spacing w:val="-2"/>
          <w:sz w:val="24"/>
        </w:rPr>
        <w:t>обучении.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60"/>
        </w:tabs>
        <w:spacing w:before="2" w:line="237" w:lineRule="auto"/>
        <w:ind w:left="571" w:right="129" w:firstLine="0"/>
        <w:jc w:val="both"/>
        <w:rPr>
          <w:sz w:val="24"/>
        </w:rPr>
      </w:pPr>
      <w:r>
        <w:rPr>
          <w:sz w:val="24"/>
        </w:rPr>
        <w:t>В текущей оценке используются различные формы и методы проверки с учетом особенностей учебного предмета (см. «Описание форм текущего контроля»).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38"/>
        </w:tabs>
        <w:spacing w:before="5" w:line="237" w:lineRule="auto"/>
        <w:ind w:left="571" w:right="132" w:firstLine="0"/>
        <w:jc w:val="both"/>
        <w:rPr>
          <w:sz w:val="24"/>
        </w:rPr>
      </w:pPr>
      <w:r>
        <w:rPr>
          <w:sz w:val="24"/>
        </w:rPr>
        <w:t>В ходе текущего оценивания применяются критерии: знание и понимание, применение, функциональность.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47"/>
        </w:tabs>
        <w:spacing w:before="4"/>
        <w:ind w:left="571" w:right="133" w:firstLine="0"/>
        <w:jc w:val="both"/>
        <w:rPr>
          <w:sz w:val="24"/>
        </w:rPr>
      </w:pPr>
      <w:r>
        <w:rPr>
          <w:sz w:val="24"/>
        </w:rPr>
        <w:t>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08"/>
        </w:tabs>
        <w:spacing w:line="274" w:lineRule="exact"/>
        <w:ind w:left="1108" w:hanging="537"/>
        <w:jc w:val="both"/>
        <w:rPr>
          <w:sz w:val="24"/>
        </w:rPr>
      </w:pPr>
      <w:r>
        <w:rPr>
          <w:spacing w:val="-2"/>
          <w:sz w:val="24"/>
        </w:rPr>
        <w:t>Обобщенный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критерий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«применение»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4B64C9" w:rsidRDefault="00635E3A">
      <w:pPr>
        <w:pStyle w:val="a4"/>
        <w:numPr>
          <w:ilvl w:val="0"/>
          <w:numId w:val="11"/>
        </w:numPr>
        <w:tabs>
          <w:tab w:val="left" w:pos="791"/>
        </w:tabs>
        <w:spacing w:before="2"/>
        <w:ind w:right="126" w:firstLine="0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4B64C9" w:rsidRDefault="00635E3A">
      <w:pPr>
        <w:pStyle w:val="a4"/>
        <w:numPr>
          <w:ilvl w:val="0"/>
          <w:numId w:val="11"/>
        </w:numPr>
        <w:tabs>
          <w:tab w:val="left" w:pos="714"/>
        </w:tabs>
        <w:ind w:right="122" w:firstLine="0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 и учебно-проектной деятельности.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71"/>
        </w:tabs>
        <w:spacing w:before="3"/>
        <w:ind w:left="571" w:right="127" w:firstLine="0"/>
        <w:jc w:val="both"/>
        <w:rPr>
          <w:sz w:val="24"/>
        </w:rPr>
      </w:pPr>
      <w:r>
        <w:rPr>
          <w:sz w:val="24"/>
        </w:rPr>
        <w:t xml:space="preserve">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38"/>
        </w:tabs>
        <w:spacing w:before="1"/>
        <w:ind w:left="571" w:right="124" w:firstLine="0"/>
        <w:jc w:val="both"/>
        <w:rPr>
          <w:sz w:val="24"/>
        </w:rPr>
      </w:pPr>
      <w:r>
        <w:rPr>
          <w:sz w:val="24"/>
        </w:rPr>
        <w:t xml:space="preserve">Оценка функциональной грамотности направлена на выявление способности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применять предметные знания и умения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ситуации, в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реальной жизни.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47"/>
        </w:tabs>
        <w:spacing w:line="237" w:lineRule="auto"/>
        <w:ind w:left="571" w:right="141" w:firstLine="0"/>
        <w:jc w:val="both"/>
        <w:rPr>
          <w:sz w:val="24"/>
        </w:rPr>
      </w:pPr>
      <w:r>
        <w:rPr>
          <w:sz w:val="24"/>
        </w:rPr>
        <w:t xml:space="preserve">Текущий контроль успеваемости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первого класса в течение учебного года осуществляется без балльного оценивания. Результаты и динамика </w:t>
      </w:r>
      <w:proofErr w:type="gramStart"/>
      <w:r>
        <w:rPr>
          <w:sz w:val="24"/>
        </w:rPr>
        <w:t>образовательных</w:t>
      </w:r>
      <w:proofErr w:type="gramEnd"/>
    </w:p>
    <w:p w:rsidR="004B64C9" w:rsidRDefault="004B64C9">
      <w:pPr>
        <w:pStyle w:val="a4"/>
        <w:spacing w:line="237" w:lineRule="auto"/>
        <w:rPr>
          <w:sz w:val="24"/>
        </w:rPr>
        <w:sectPr w:rsidR="004B64C9">
          <w:pgSz w:w="11920" w:h="16850"/>
          <w:pgMar w:top="820" w:right="708" w:bottom="280" w:left="1133" w:header="720" w:footer="720" w:gutter="0"/>
          <w:cols w:space="720"/>
        </w:sectPr>
      </w:pPr>
    </w:p>
    <w:p w:rsidR="004B64C9" w:rsidRDefault="00635E3A">
      <w:pPr>
        <w:pStyle w:val="a3"/>
        <w:spacing w:before="66" w:line="237" w:lineRule="auto"/>
        <w:ind w:right="128"/>
      </w:pPr>
      <w:r>
        <w:lastRenderedPageBreak/>
        <w:t>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23"/>
        </w:tabs>
        <w:spacing w:before="11" w:line="237" w:lineRule="auto"/>
        <w:ind w:left="571" w:right="145" w:firstLine="0"/>
        <w:jc w:val="both"/>
        <w:rPr>
          <w:sz w:val="24"/>
        </w:rPr>
      </w:pPr>
      <w:r>
        <w:rPr>
          <w:sz w:val="24"/>
        </w:rPr>
        <w:t>Текущий контроль успеваемости во втором и последующих классах осуществляется по пятибалльной системе.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47"/>
        </w:tabs>
        <w:ind w:left="571" w:right="136" w:firstLine="0"/>
        <w:jc w:val="both"/>
        <w:rPr>
          <w:sz w:val="24"/>
        </w:rPr>
      </w:pPr>
      <w:r>
        <w:rPr>
          <w:sz w:val="24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 планом.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08"/>
        </w:tabs>
        <w:spacing w:before="1" w:line="275" w:lineRule="exact"/>
        <w:ind w:left="1108" w:hanging="537"/>
        <w:jc w:val="both"/>
        <w:rPr>
          <w:sz w:val="24"/>
        </w:rPr>
      </w:pPr>
      <w:r>
        <w:rPr>
          <w:sz w:val="24"/>
        </w:rPr>
        <w:t>Частью</w:t>
      </w:r>
      <w:r>
        <w:rPr>
          <w:spacing w:val="-14"/>
          <w:sz w:val="24"/>
        </w:rPr>
        <w:t xml:space="preserve"> </w:t>
      </w:r>
      <w:r>
        <w:rPr>
          <w:sz w:val="24"/>
        </w:rPr>
        <w:t>текущего 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оценивание.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2"/>
        </w:tabs>
        <w:ind w:left="571" w:right="125" w:firstLine="0"/>
        <w:jc w:val="both"/>
        <w:rPr>
          <w:sz w:val="24"/>
        </w:rPr>
      </w:pPr>
      <w:r>
        <w:rPr>
          <w:sz w:val="24"/>
        </w:rPr>
        <w:t xml:space="preserve">Тематическое оценивание – 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 учебного предмета, курса, </w:t>
      </w:r>
      <w:r>
        <w:rPr>
          <w:spacing w:val="-2"/>
          <w:sz w:val="24"/>
        </w:rPr>
        <w:t>модуля.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08"/>
        </w:tabs>
        <w:ind w:left="1108" w:hanging="537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4B64C9" w:rsidRDefault="00635E3A">
      <w:pPr>
        <w:pStyle w:val="a4"/>
        <w:numPr>
          <w:ilvl w:val="0"/>
          <w:numId w:val="12"/>
        </w:numPr>
        <w:tabs>
          <w:tab w:val="left" w:pos="704"/>
        </w:tabs>
        <w:spacing w:before="7" w:line="275" w:lineRule="exact"/>
        <w:ind w:left="704" w:hanging="133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4B64C9" w:rsidRDefault="00635E3A">
      <w:pPr>
        <w:pStyle w:val="a4"/>
        <w:numPr>
          <w:ilvl w:val="0"/>
          <w:numId w:val="12"/>
        </w:numPr>
        <w:tabs>
          <w:tab w:val="left" w:pos="704"/>
        </w:tabs>
        <w:spacing w:line="274" w:lineRule="exact"/>
        <w:ind w:left="704" w:hanging="133"/>
        <w:jc w:val="left"/>
        <w:rPr>
          <w:sz w:val="24"/>
        </w:rPr>
      </w:pPr>
      <w:r>
        <w:rPr>
          <w:sz w:val="24"/>
        </w:rPr>
        <w:t>своевременная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4B64C9" w:rsidRDefault="00635E3A">
      <w:pPr>
        <w:pStyle w:val="a4"/>
        <w:numPr>
          <w:ilvl w:val="0"/>
          <w:numId w:val="12"/>
        </w:numPr>
        <w:tabs>
          <w:tab w:val="left" w:pos="714"/>
        </w:tabs>
        <w:spacing w:before="1" w:line="237" w:lineRule="auto"/>
        <w:ind w:right="232" w:firstLine="0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результатах освоения темы.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32"/>
        </w:tabs>
        <w:spacing w:before="3"/>
        <w:ind w:left="571" w:right="326" w:firstLine="0"/>
        <w:jc w:val="both"/>
        <w:rPr>
          <w:sz w:val="24"/>
        </w:rPr>
      </w:pPr>
      <w:r>
        <w:rPr>
          <w:sz w:val="24"/>
        </w:rPr>
        <w:t xml:space="preserve">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</w:t>
      </w:r>
      <w:r>
        <w:rPr>
          <w:spacing w:val="-2"/>
          <w:sz w:val="24"/>
        </w:rPr>
        <w:t>темы.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00"/>
        </w:tabs>
        <w:ind w:left="571" w:right="311" w:firstLine="0"/>
        <w:jc w:val="both"/>
        <w:rPr>
          <w:sz w:val="24"/>
        </w:rPr>
      </w:pPr>
      <w:r>
        <w:rPr>
          <w:sz w:val="24"/>
        </w:rPr>
        <w:t xml:space="preserve">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</w:t>
      </w:r>
      <w:r>
        <w:rPr>
          <w:spacing w:val="-2"/>
          <w:sz w:val="24"/>
        </w:rPr>
        <w:t>темы.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08"/>
        </w:tabs>
        <w:spacing w:before="1"/>
        <w:ind w:left="1108" w:hanging="537"/>
        <w:jc w:val="both"/>
        <w:rPr>
          <w:sz w:val="24"/>
        </w:rPr>
      </w:pPr>
      <w:r>
        <w:rPr>
          <w:sz w:val="24"/>
        </w:rPr>
        <w:t>Тематическое</w:t>
      </w:r>
      <w:r>
        <w:rPr>
          <w:spacing w:val="-17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84"/>
        </w:tabs>
        <w:spacing w:before="8" w:line="272" w:lineRule="exact"/>
        <w:ind w:left="1284" w:hanging="713"/>
        <w:jc w:val="both"/>
        <w:rPr>
          <w:sz w:val="24"/>
        </w:rPr>
      </w:pPr>
      <w:r>
        <w:rPr>
          <w:spacing w:val="-2"/>
          <w:sz w:val="24"/>
        </w:rPr>
        <w:t>Обучающемуся:</w:t>
      </w:r>
    </w:p>
    <w:p w:rsidR="004B64C9" w:rsidRDefault="00635E3A">
      <w:pPr>
        <w:pStyle w:val="a4"/>
        <w:numPr>
          <w:ilvl w:val="3"/>
          <w:numId w:val="13"/>
        </w:numPr>
        <w:tabs>
          <w:tab w:val="left" w:pos="762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наличие отметок по каждой теме, понимание динамики учебных результатов внутри темы и по отношению к другим темам.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84"/>
        </w:tabs>
        <w:spacing w:line="271" w:lineRule="exact"/>
        <w:ind w:left="1284" w:hanging="713"/>
        <w:jc w:val="both"/>
        <w:rPr>
          <w:sz w:val="24"/>
        </w:rPr>
      </w:pPr>
      <w:r>
        <w:rPr>
          <w:spacing w:val="-2"/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работнику:</w:t>
      </w:r>
    </w:p>
    <w:p w:rsidR="004B64C9" w:rsidRDefault="00635E3A">
      <w:pPr>
        <w:pStyle w:val="a4"/>
        <w:numPr>
          <w:ilvl w:val="3"/>
          <w:numId w:val="13"/>
        </w:numPr>
        <w:tabs>
          <w:tab w:val="left" w:pos="704"/>
        </w:tabs>
        <w:spacing w:line="275" w:lineRule="exact"/>
        <w:ind w:left="704" w:hanging="133"/>
        <w:rPr>
          <w:sz w:val="24"/>
        </w:rPr>
      </w:pPr>
      <w:r>
        <w:rPr>
          <w:sz w:val="24"/>
        </w:rPr>
        <w:t>отслеживание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4B64C9" w:rsidRDefault="00635E3A">
      <w:pPr>
        <w:pStyle w:val="a4"/>
        <w:numPr>
          <w:ilvl w:val="3"/>
          <w:numId w:val="13"/>
        </w:numPr>
        <w:tabs>
          <w:tab w:val="left" w:pos="748"/>
        </w:tabs>
        <w:spacing w:line="242" w:lineRule="auto"/>
        <w:ind w:right="151" w:firstLine="0"/>
        <w:rPr>
          <w:sz w:val="24"/>
        </w:rPr>
      </w:pPr>
      <w:proofErr w:type="gramStart"/>
      <w:r>
        <w:rPr>
          <w:sz w:val="24"/>
        </w:rPr>
        <w:t>выявление тем, вызывающих учебные затруднения у обучающихся, и своевременную коррекцию учебного процесса.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180"/>
        </w:tabs>
        <w:spacing w:line="242" w:lineRule="auto"/>
        <w:ind w:left="571" w:right="131" w:firstLine="0"/>
        <w:jc w:val="both"/>
        <w:rPr>
          <w:sz w:val="24"/>
        </w:rPr>
      </w:pPr>
      <w:r>
        <w:rPr>
          <w:sz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32"/>
        </w:tabs>
        <w:ind w:left="571" w:right="130" w:firstLine="0"/>
        <w:jc w:val="both"/>
        <w:rPr>
          <w:sz w:val="24"/>
        </w:rPr>
      </w:pPr>
      <w:r>
        <w:rPr>
          <w:sz w:val="24"/>
        </w:rPr>
        <w:t xml:space="preserve">При проведении текущего, тематического контроля учитывается, что выставляемые отметки имеют различный коэффициент, отражают индивидуальную траекторию обучающегося в освоении содержания и достижении образовательных результатов учебных предметов, являются частью единой системы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оценивания.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61"/>
        </w:tabs>
        <w:ind w:left="571" w:right="125" w:firstLine="0"/>
        <w:jc w:val="both"/>
        <w:rPr>
          <w:sz w:val="24"/>
        </w:rPr>
      </w:pPr>
      <w:r>
        <w:rPr>
          <w:sz w:val="24"/>
        </w:rPr>
        <w:t xml:space="preserve">При проведении текущего оценивания, тематического контроля,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 xml:space="preserve"> итоговых работ учителя в полной мере ориентируются на планируемые образовательные результаты, выступающие объектами оценивания. Они представляются в качественных (содержательных) критериях и их количественном выражении (в баллах за выполненные задания или при оценивании устных ответов обучающихся), при этом учителя осуществляют перевод баллов в отметку.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6"/>
        </w:tabs>
        <w:ind w:left="571" w:right="126" w:firstLine="0"/>
        <w:jc w:val="both"/>
        <w:rPr>
          <w:sz w:val="24"/>
        </w:rPr>
      </w:pPr>
      <w:r>
        <w:rPr>
          <w:sz w:val="24"/>
        </w:rPr>
        <w:t>Рекомендуемое количество оценок в каждой теме – не менее одной за 3 урока в случае, если тема изучается до 7 уроков, и не менее 1 за 4 урока, если тема изучается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 7 уроков.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28"/>
        </w:tabs>
        <w:ind w:left="571" w:right="133" w:firstLine="0"/>
        <w:jc w:val="both"/>
        <w:rPr>
          <w:sz w:val="24"/>
        </w:rPr>
      </w:pPr>
      <w:r>
        <w:rPr>
          <w:sz w:val="24"/>
        </w:rPr>
        <w:t xml:space="preserve">Отметки по установленным формам текущего контроля успеваемости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фиксируются педагогическим работником в журнале учета успеваемости и дневнике обучающегося в сроки и порядке, предусмотренные локальным нормативным актом </w:t>
      </w:r>
      <w:r>
        <w:rPr>
          <w:spacing w:val="-2"/>
          <w:sz w:val="24"/>
        </w:rPr>
        <w:t>школы.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6"/>
        </w:tabs>
        <w:spacing w:line="237" w:lineRule="auto"/>
        <w:ind w:left="571" w:right="115" w:firstLine="0"/>
        <w:jc w:val="both"/>
        <w:rPr>
          <w:sz w:val="24"/>
        </w:rPr>
      </w:pPr>
      <w:r>
        <w:rPr>
          <w:sz w:val="24"/>
        </w:rPr>
        <w:t>На основании текущего оценивания формируется отметка за учебный период. На уровне</w:t>
      </w:r>
      <w:r>
        <w:rPr>
          <w:spacing w:val="80"/>
          <w:sz w:val="24"/>
        </w:rPr>
        <w:t xml:space="preserve">   </w:t>
      </w:r>
      <w:r>
        <w:rPr>
          <w:sz w:val="24"/>
        </w:rPr>
        <w:t>НОО,</w:t>
      </w:r>
      <w:r>
        <w:rPr>
          <w:spacing w:val="80"/>
          <w:sz w:val="24"/>
        </w:rPr>
        <w:t xml:space="preserve">   </w:t>
      </w:r>
      <w:r>
        <w:rPr>
          <w:sz w:val="24"/>
        </w:rPr>
        <w:t>ООО</w:t>
      </w:r>
      <w:r>
        <w:rPr>
          <w:spacing w:val="80"/>
          <w:sz w:val="24"/>
        </w:rPr>
        <w:t xml:space="preserve">   </w:t>
      </w:r>
      <w:r>
        <w:rPr>
          <w:sz w:val="24"/>
        </w:rPr>
        <w:t>оценивание</w:t>
      </w:r>
      <w:r>
        <w:rPr>
          <w:spacing w:val="80"/>
          <w:sz w:val="24"/>
        </w:rPr>
        <w:t xml:space="preserve">   </w:t>
      </w:r>
      <w:r>
        <w:rPr>
          <w:sz w:val="24"/>
        </w:rPr>
        <w:t>происходит</w:t>
      </w:r>
      <w:r>
        <w:rPr>
          <w:spacing w:val="80"/>
          <w:sz w:val="24"/>
        </w:rPr>
        <w:t xml:space="preserve">   </w:t>
      </w:r>
      <w:r>
        <w:rPr>
          <w:sz w:val="24"/>
        </w:rPr>
        <w:t>по</w:t>
      </w:r>
      <w:r>
        <w:rPr>
          <w:spacing w:val="80"/>
          <w:sz w:val="24"/>
        </w:rPr>
        <w:t xml:space="preserve">   </w:t>
      </w:r>
      <w:r>
        <w:rPr>
          <w:sz w:val="24"/>
        </w:rPr>
        <w:t>четвертям,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 СОО – по</w:t>
      </w:r>
      <w:r w:rsidR="007D5BC6">
        <w:rPr>
          <w:sz w:val="24"/>
        </w:rPr>
        <w:t xml:space="preserve"> четвертям и</w:t>
      </w:r>
      <w:r>
        <w:rPr>
          <w:sz w:val="24"/>
        </w:rPr>
        <w:t xml:space="preserve"> полугодиям.</w:t>
      </w:r>
    </w:p>
    <w:p w:rsidR="004B64C9" w:rsidRDefault="004B64C9">
      <w:pPr>
        <w:pStyle w:val="a4"/>
        <w:spacing w:line="237" w:lineRule="auto"/>
        <w:rPr>
          <w:sz w:val="24"/>
        </w:rPr>
        <w:sectPr w:rsidR="004B64C9">
          <w:pgSz w:w="11920" w:h="16850"/>
          <w:pgMar w:top="880" w:right="708" w:bottom="280" w:left="1133" w:header="720" w:footer="720" w:gutter="0"/>
          <w:cols w:space="720"/>
        </w:sectPr>
      </w:pPr>
    </w:p>
    <w:p w:rsidR="004B64C9" w:rsidRDefault="00635E3A">
      <w:pPr>
        <w:pStyle w:val="a4"/>
        <w:numPr>
          <w:ilvl w:val="1"/>
          <w:numId w:val="13"/>
        </w:numPr>
        <w:tabs>
          <w:tab w:val="left" w:pos="1161"/>
        </w:tabs>
        <w:spacing w:before="64"/>
        <w:ind w:left="571" w:right="126" w:firstLine="0"/>
        <w:jc w:val="both"/>
        <w:rPr>
          <w:sz w:val="24"/>
        </w:rPr>
      </w:pPr>
      <w:r>
        <w:rPr>
          <w:sz w:val="24"/>
        </w:rPr>
        <w:lastRenderedPageBreak/>
        <w:t>Отметка за учебный период по каждому учебному предмету, курсу или модулю, предусмотренному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 планом рассчитывается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арифметическое текущих оценок успеваемости, включая оценку за тематическую работу. Результаты округляются до целого числа в соответствии с правилами математического округления и фиксируются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журнале учета успеваемости всех обучающихся школы.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91"/>
        </w:tabs>
        <w:spacing w:before="3"/>
        <w:ind w:left="571" w:right="122" w:firstLine="0"/>
        <w:jc w:val="both"/>
        <w:rPr>
          <w:sz w:val="24"/>
        </w:rPr>
      </w:pPr>
      <w:r>
        <w:rPr>
          <w:sz w:val="24"/>
        </w:rPr>
        <w:t>Обучающимся, пропустившим по уважительной причине, подтвержденной соответствующими документами, более 50 %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тематической письменной работы.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571"/>
        </w:tabs>
        <w:spacing w:before="1"/>
        <w:ind w:left="571" w:right="374" w:hanging="509"/>
        <w:jc w:val="left"/>
        <w:rPr>
          <w:sz w:val="24"/>
        </w:rPr>
      </w:pPr>
      <w:r>
        <w:rPr>
          <w:sz w:val="24"/>
        </w:rPr>
        <w:t xml:space="preserve">МБОУ </w:t>
      </w:r>
      <w:proofErr w:type="spellStart"/>
      <w:r w:rsidR="007D5BC6">
        <w:rPr>
          <w:sz w:val="24"/>
        </w:rPr>
        <w:t>Сиговская</w:t>
      </w:r>
      <w:proofErr w:type="spellEnd"/>
      <w:r w:rsidR="007D5BC6">
        <w:rPr>
          <w:sz w:val="24"/>
        </w:rPr>
        <w:t xml:space="preserve"> </w:t>
      </w:r>
      <w:r>
        <w:rPr>
          <w:sz w:val="24"/>
        </w:rPr>
        <w:t xml:space="preserve"> СОШ принимает участие в оценочных процедурах, проводимых на федеральном уровне,</w:t>
      </w:r>
      <w:r>
        <w:rPr>
          <w:spacing w:val="-4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(ВПР)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ежегодными приказами Федеральной службы по надзору в сфере образования и науки 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 xml:space="preserve">), в соответствии с Планом-графиком проведения ВПР и Порядком их </w:t>
      </w:r>
      <w:r>
        <w:rPr>
          <w:spacing w:val="-2"/>
          <w:sz w:val="24"/>
        </w:rPr>
        <w:t>проведения.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89"/>
          <w:tab w:val="left" w:pos="1292"/>
        </w:tabs>
        <w:spacing w:before="2"/>
        <w:ind w:left="1292" w:right="556" w:hanging="721"/>
        <w:rPr>
          <w:sz w:val="24"/>
        </w:rPr>
      </w:pP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ВПР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определяются МБОУ</w:t>
      </w:r>
      <w:r w:rsidR="00DF0D8A">
        <w:rPr>
          <w:spacing w:val="-6"/>
          <w:sz w:val="24"/>
        </w:rPr>
        <w:t xml:space="preserve"> </w:t>
      </w:r>
      <w:proofErr w:type="spellStart"/>
      <w:r w:rsidR="00DF0D8A">
        <w:rPr>
          <w:spacing w:val="-6"/>
          <w:sz w:val="24"/>
        </w:rPr>
        <w:t>Сиговская</w:t>
      </w:r>
      <w:proofErr w:type="spellEnd"/>
      <w:r w:rsidR="00DF0D8A"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соответствии со сроками проведения ВПР, утвержденными приказом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. План-график проведения ВПР утверждается директором.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303"/>
        </w:tabs>
        <w:ind w:left="571" w:right="127" w:firstLine="0"/>
        <w:jc w:val="both"/>
        <w:rPr>
          <w:sz w:val="24"/>
        </w:rPr>
      </w:pPr>
      <w:r>
        <w:rPr>
          <w:sz w:val="24"/>
        </w:rPr>
        <w:t>Оценка за ВПР выставляется в электронный журнал как текущий контроль (весом 20 баллов) в 4-8, 10 классах по учебным предметам «Математика», «Русский язык», а также по предметам,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 распределяются федеральным организатором ВПР 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 случайного выбора.</w:t>
      </w:r>
    </w:p>
    <w:p w:rsidR="004B64C9" w:rsidRDefault="00635E3A">
      <w:pPr>
        <w:pStyle w:val="a3"/>
        <w:ind w:right="134"/>
      </w:pPr>
      <w:r>
        <w:t>2.323. Результаты ВПР используются для оценки эффективности преподавания учебных предметов, выявления проблемных зон в образовательном процессе и определения направлений для его улучшения. На основе анализа результатов внутреннего оценивания</w:t>
      </w:r>
      <w:r>
        <w:rPr>
          <w:spacing w:val="40"/>
        </w:rPr>
        <w:t xml:space="preserve"> </w:t>
      </w:r>
      <w:r>
        <w:t>и федеральных оценочных процедур разрабатываются и корректируются методики обучения с целью повышения качества образования.</w:t>
      </w:r>
    </w:p>
    <w:p w:rsidR="004B64C9" w:rsidRDefault="004B64C9">
      <w:pPr>
        <w:pStyle w:val="a3"/>
        <w:spacing w:before="61"/>
        <w:ind w:left="0"/>
        <w:jc w:val="left"/>
      </w:pPr>
    </w:p>
    <w:p w:rsidR="004B64C9" w:rsidRDefault="00635E3A" w:rsidP="007D5BC6">
      <w:pPr>
        <w:pStyle w:val="1"/>
        <w:numPr>
          <w:ilvl w:val="0"/>
          <w:numId w:val="13"/>
        </w:numPr>
        <w:tabs>
          <w:tab w:val="left" w:pos="801"/>
        </w:tabs>
        <w:spacing w:before="1"/>
        <w:ind w:left="801" w:hanging="230"/>
        <w:jc w:val="center"/>
      </w:pPr>
      <w:bookmarkStart w:id="2" w:name="3._ПРОМЕЖУТОЧНАЯ_АТТЕСТАЦИЯ_ОБУЧАЮЩИХСЯ"/>
      <w:bookmarkEnd w:id="2"/>
      <w:r>
        <w:rPr>
          <w:color w:val="222222"/>
          <w:spacing w:val="-4"/>
        </w:rPr>
        <w:t>ПРОМЕЖУТОЧНАЯ</w:t>
      </w:r>
      <w:r>
        <w:rPr>
          <w:color w:val="222222"/>
          <w:spacing w:val="9"/>
        </w:rPr>
        <w:t xml:space="preserve"> </w:t>
      </w:r>
      <w:r>
        <w:rPr>
          <w:color w:val="222222"/>
          <w:spacing w:val="-4"/>
        </w:rPr>
        <w:t>АТТЕСТАЦИЯ</w:t>
      </w:r>
      <w:r>
        <w:rPr>
          <w:color w:val="222222"/>
          <w:spacing w:val="8"/>
        </w:rPr>
        <w:t xml:space="preserve"> </w:t>
      </w:r>
      <w:proofErr w:type="gramStart"/>
      <w:r>
        <w:rPr>
          <w:color w:val="222222"/>
          <w:spacing w:val="-4"/>
        </w:rPr>
        <w:t>ОБУЧАЮЩИХСЯ</w:t>
      </w:r>
      <w:proofErr w:type="gramEnd"/>
    </w:p>
    <w:p w:rsidR="004B64C9" w:rsidRDefault="004B64C9">
      <w:pPr>
        <w:pStyle w:val="a3"/>
        <w:spacing w:before="24"/>
        <w:ind w:left="0"/>
        <w:jc w:val="left"/>
        <w:rPr>
          <w:b/>
        </w:rPr>
      </w:pPr>
    </w:p>
    <w:p w:rsidR="004B64C9" w:rsidRDefault="00635E3A">
      <w:pPr>
        <w:pStyle w:val="a4"/>
        <w:numPr>
          <w:ilvl w:val="1"/>
          <w:numId w:val="13"/>
        </w:numPr>
        <w:tabs>
          <w:tab w:val="left" w:pos="1008"/>
        </w:tabs>
        <w:spacing w:line="242" w:lineRule="auto"/>
        <w:ind w:left="571" w:right="133" w:firstLine="0"/>
        <w:jc w:val="both"/>
        <w:rPr>
          <w:sz w:val="24"/>
        </w:rPr>
      </w:pPr>
      <w:r>
        <w:rPr>
          <w:sz w:val="24"/>
        </w:rPr>
        <w:t>Промежуточная аттестация – это подтверждение освоения отдельной части или всего объема учебного предмета, курса, дисциплины (модуля) образовательной программы.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993"/>
        </w:tabs>
        <w:ind w:left="571" w:right="116" w:firstLine="0"/>
        <w:jc w:val="both"/>
        <w:rPr>
          <w:sz w:val="24"/>
        </w:rPr>
      </w:pPr>
      <w:proofErr w:type="gramStart"/>
      <w:r>
        <w:rPr>
          <w:sz w:val="24"/>
        </w:rPr>
        <w:t>Промежуточную аттестацию в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обязательном порядке проходят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обучающиеся, начиная со 2-го класса во всех формах обучения, включая обучающихся, осваивающих образовательные программы по индивидуальным учебным планам, обучающиеся, осваивающие программу в форме семейного образования (экстерны) и в форме самообразования (экстерны).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104"/>
        </w:tabs>
        <w:spacing w:before="2"/>
        <w:ind w:left="571" w:right="136" w:firstLine="0"/>
        <w:jc w:val="both"/>
        <w:rPr>
          <w:sz w:val="24"/>
        </w:rPr>
      </w:pPr>
      <w:proofErr w:type="gramStart"/>
      <w:r>
        <w:rPr>
          <w:sz w:val="24"/>
        </w:rPr>
        <w:t>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3.6 настоящего Положения.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132"/>
        </w:tabs>
        <w:ind w:left="571" w:right="132" w:firstLine="0"/>
        <w:jc w:val="both"/>
        <w:rPr>
          <w:sz w:val="24"/>
        </w:rPr>
      </w:pPr>
      <w:r>
        <w:rPr>
          <w:sz w:val="24"/>
        </w:rPr>
        <w:t>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учебным планом школы.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988"/>
        </w:tabs>
        <w:spacing w:before="1" w:line="275" w:lineRule="exact"/>
        <w:ind w:left="988" w:hanging="41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164"/>
        </w:tabs>
        <w:spacing w:line="275" w:lineRule="exact"/>
        <w:ind w:left="1164" w:hanging="593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1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1-го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41"/>
        </w:tabs>
        <w:spacing w:before="9" w:line="237" w:lineRule="auto"/>
        <w:ind w:left="571" w:right="128" w:firstLine="0"/>
        <w:jc w:val="both"/>
        <w:rPr>
          <w:sz w:val="24"/>
        </w:rPr>
      </w:pPr>
      <w:r>
        <w:rPr>
          <w:sz w:val="24"/>
        </w:rPr>
        <w:t>Промежуточная аттестация во 2–11-х классах 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84"/>
        </w:tabs>
        <w:spacing w:before="5"/>
        <w:ind w:left="571" w:right="140" w:firstLine="0"/>
        <w:jc w:val="both"/>
        <w:rPr>
          <w:sz w:val="24"/>
        </w:rPr>
      </w:pPr>
      <w:r>
        <w:rPr>
          <w:sz w:val="24"/>
        </w:rPr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:rsidR="004B64C9" w:rsidRDefault="004B64C9">
      <w:pPr>
        <w:pStyle w:val="a4"/>
        <w:rPr>
          <w:sz w:val="24"/>
        </w:rPr>
        <w:sectPr w:rsidR="004B64C9">
          <w:pgSz w:w="11920" w:h="16850"/>
          <w:pgMar w:top="880" w:right="708" w:bottom="280" w:left="1133" w:header="720" w:footer="720" w:gutter="0"/>
          <w:cols w:space="720"/>
        </w:sectPr>
      </w:pPr>
    </w:p>
    <w:p w:rsidR="004B64C9" w:rsidRDefault="00635E3A">
      <w:pPr>
        <w:pStyle w:val="a4"/>
        <w:numPr>
          <w:ilvl w:val="2"/>
          <w:numId w:val="13"/>
        </w:numPr>
        <w:tabs>
          <w:tab w:val="left" w:pos="1294"/>
        </w:tabs>
        <w:spacing w:before="64"/>
        <w:ind w:left="571" w:right="137" w:firstLine="0"/>
        <w:jc w:val="both"/>
        <w:rPr>
          <w:sz w:val="24"/>
        </w:rPr>
      </w:pPr>
      <w:r>
        <w:rPr>
          <w:sz w:val="24"/>
        </w:rPr>
        <w:lastRenderedPageBreak/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</w:t>
      </w:r>
      <w:r>
        <w:rPr>
          <w:spacing w:val="-2"/>
          <w:sz w:val="24"/>
        </w:rPr>
        <w:t>предмету.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12"/>
        </w:tabs>
        <w:spacing w:before="3"/>
        <w:ind w:left="571" w:right="123" w:firstLine="0"/>
        <w:jc w:val="both"/>
        <w:rPr>
          <w:sz w:val="24"/>
        </w:rPr>
      </w:pPr>
      <w:r>
        <w:rPr>
          <w:sz w:val="24"/>
        </w:rPr>
        <w:t>Предметом итоговой оценки на уровне НОО, ООО и СОО является способность обучающихся решать учебно-познавательные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учебно-практические задачи, построенные на основном содержании предмета с учетом формируемых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действий.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75"/>
        </w:tabs>
        <w:spacing w:before="5" w:line="237" w:lineRule="auto"/>
        <w:ind w:left="571" w:right="147" w:firstLine="0"/>
        <w:jc w:val="both"/>
        <w:rPr>
          <w:sz w:val="24"/>
        </w:rPr>
      </w:pPr>
      <w:r>
        <w:rPr>
          <w:sz w:val="24"/>
        </w:rPr>
        <w:t xml:space="preserve">По итогам освоения ООП формируется характеристика обучающегося. Характеристика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готовится на основании:</w:t>
      </w:r>
    </w:p>
    <w:p w:rsidR="004B64C9" w:rsidRDefault="00635E3A">
      <w:pPr>
        <w:pStyle w:val="a4"/>
        <w:numPr>
          <w:ilvl w:val="3"/>
          <w:numId w:val="13"/>
        </w:numPr>
        <w:tabs>
          <w:tab w:val="left" w:pos="704"/>
        </w:tabs>
        <w:spacing w:before="3" w:line="275" w:lineRule="exact"/>
        <w:ind w:left="704" w:hanging="133"/>
        <w:jc w:val="left"/>
        <w:rPr>
          <w:sz w:val="24"/>
        </w:rPr>
      </w:pPr>
      <w:r>
        <w:rPr>
          <w:spacing w:val="-2"/>
          <w:sz w:val="24"/>
        </w:rPr>
        <w:t>объективных</w:t>
      </w:r>
      <w:r>
        <w:rPr>
          <w:sz w:val="24"/>
        </w:rPr>
        <w:t xml:space="preserve"> </w:t>
      </w:r>
      <w:r>
        <w:rPr>
          <w:spacing w:val="-2"/>
          <w:sz w:val="24"/>
        </w:rPr>
        <w:t>показателей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достижений</w:t>
      </w:r>
      <w:r>
        <w:rPr>
          <w:spacing w:val="6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;</w:t>
      </w:r>
    </w:p>
    <w:p w:rsidR="004B64C9" w:rsidRDefault="00635E3A">
      <w:pPr>
        <w:pStyle w:val="a4"/>
        <w:numPr>
          <w:ilvl w:val="3"/>
          <w:numId w:val="13"/>
        </w:numPr>
        <w:tabs>
          <w:tab w:val="left" w:pos="704"/>
        </w:tabs>
        <w:spacing w:line="275" w:lineRule="exact"/>
        <w:ind w:left="704" w:hanging="133"/>
        <w:jc w:val="left"/>
        <w:rPr>
          <w:sz w:val="24"/>
        </w:rPr>
      </w:pPr>
      <w:r>
        <w:rPr>
          <w:sz w:val="24"/>
        </w:rPr>
        <w:t>портфолио</w:t>
      </w:r>
      <w:r>
        <w:rPr>
          <w:spacing w:val="-1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7"/>
          <w:sz w:val="24"/>
        </w:rPr>
        <w:t xml:space="preserve"> </w:t>
      </w:r>
      <w:r>
        <w:rPr>
          <w:sz w:val="24"/>
        </w:rPr>
        <w:t>освоившего ООП</w:t>
      </w:r>
      <w:proofErr w:type="gramStart"/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4B64C9" w:rsidRDefault="00635E3A">
      <w:pPr>
        <w:pStyle w:val="a4"/>
        <w:numPr>
          <w:ilvl w:val="3"/>
          <w:numId w:val="13"/>
        </w:numPr>
        <w:tabs>
          <w:tab w:val="left" w:pos="704"/>
        </w:tabs>
        <w:spacing w:before="3" w:line="275" w:lineRule="exact"/>
        <w:ind w:left="704" w:hanging="133"/>
        <w:jc w:val="left"/>
        <w:rPr>
          <w:sz w:val="24"/>
        </w:rPr>
      </w:pPr>
      <w:r>
        <w:rPr>
          <w:sz w:val="24"/>
        </w:rPr>
        <w:t>оценок</w:t>
      </w:r>
      <w:r>
        <w:rPr>
          <w:spacing w:val="-1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400"/>
        </w:tabs>
        <w:ind w:left="571" w:right="122" w:firstLine="0"/>
        <w:jc w:val="both"/>
        <w:rPr>
          <w:sz w:val="24"/>
        </w:rPr>
      </w:pPr>
      <w:r>
        <w:rPr>
          <w:sz w:val="24"/>
        </w:rPr>
        <w:t>Портфолио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представляет</w:t>
      </w:r>
      <w:r>
        <w:rPr>
          <w:spacing w:val="80"/>
          <w:sz w:val="24"/>
        </w:rPr>
        <w:t xml:space="preserve">  </w:t>
      </w:r>
      <w:r>
        <w:rPr>
          <w:sz w:val="24"/>
        </w:rPr>
        <w:t>собой</w:t>
      </w:r>
      <w:r>
        <w:rPr>
          <w:spacing w:val="80"/>
          <w:sz w:val="24"/>
        </w:rPr>
        <w:t xml:space="preserve">  </w:t>
      </w:r>
      <w:r>
        <w:rPr>
          <w:sz w:val="24"/>
        </w:rPr>
        <w:t>процедуру</w:t>
      </w:r>
      <w:r>
        <w:rPr>
          <w:spacing w:val="80"/>
          <w:sz w:val="24"/>
        </w:rPr>
        <w:t xml:space="preserve"> 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 </w:t>
      </w:r>
      <w:r>
        <w:rPr>
          <w:sz w:val="24"/>
        </w:rPr>
        <w:t>динамики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учебной и творческой активности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направленности, широты или избирательности интересов, выраженности проявлений творческой инициативы.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08"/>
        </w:tabs>
        <w:spacing w:before="1"/>
        <w:ind w:left="571" w:right="130" w:firstLine="0"/>
        <w:jc w:val="both"/>
        <w:rPr>
          <w:sz w:val="24"/>
        </w:rPr>
      </w:pPr>
      <w:r>
        <w:rPr>
          <w:sz w:val="24"/>
        </w:rPr>
        <w:t xml:space="preserve">В портфолио включаются: работы обучающегося (фотографии, видеоматериалы и др.), отзывы на работы обучающегося (наградные листы, дипломы, сертификаты участия, рецензии и др.). Отбор работ для портфолио и отзывов на них ведется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совместно с классным руководителем с участием родителей (законных представителей) </w:t>
      </w:r>
      <w:r>
        <w:rPr>
          <w:spacing w:val="-2"/>
          <w:sz w:val="24"/>
        </w:rPr>
        <w:t>обучающихся.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08"/>
        </w:tabs>
        <w:ind w:left="571" w:right="121" w:firstLine="0"/>
        <w:jc w:val="both"/>
        <w:rPr>
          <w:sz w:val="24"/>
        </w:rPr>
      </w:pPr>
      <w:r>
        <w:rPr>
          <w:sz w:val="24"/>
        </w:rPr>
        <w:t xml:space="preserve">Портфолио формируется в электронном (или бумажном) виде в течение всех лет обучения на уровне начального общего образования. </w:t>
      </w:r>
      <w:proofErr w:type="gramStart"/>
      <w:r>
        <w:rPr>
          <w:sz w:val="24"/>
        </w:rPr>
        <w:t>Результаты обучающегося, представленные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портфолио, используются при выработке 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 на уровне основного общего образования, подготовке характеристики обучающегося.</w:t>
      </w:r>
      <w:proofErr w:type="gramEnd"/>
    </w:p>
    <w:p w:rsidR="004B64C9" w:rsidRDefault="00635E3A">
      <w:pPr>
        <w:pStyle w:val="a4"/>
        <w:numPr>
          <w:ilvl w:val="2"/>
          <w:numId w:val="13"/>
        </w:numPr>
        <w:tabs>
          <w:tab w:val="left" w:pos="1284"/>
        </w:tabs>
        <w:ind w:left="1284" w:hanging="713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:</w:t>
      </w:r>
    </w:p>
    <w:p w:rsidR="004B64C9" w:rsidRDefault="00635E3A">
      <w:pPr>
        <w:pStyle w:val="a4"/>
        <w:numPr>
          <w:ilvl w:val="3"/>
          <w:numId w:val="13"/>
        </w:numPr>
        <w:tabs>
          <w:tab w:val="left" w:pos="757"/>
        </w:tabs>
        <w:spacing w:before="8" w:line="232" w:lineRule="auto"/>
        <w:ind w:right="128" w:firstLine="0"/>
        <w:rPr>
          <w:sz w:val="24"/>
        </w:rPr>
      </w:pPr>
      <w:proofErr w:type="gramStart"/>
      <w:r>
        <w:rPr>
          <w:sz w:val="24"/>
        </w:rPr>
        <w:t xml:space="preserve">отмечаются образовательные достижения обучающегося по достижению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результатов;</w:t>
      </w:r>
      <w:proofErr w:type="gramEnd"/>
    </w:p>
    <w:p w:rsidR="004B64C9" w:rsidRDefault="00635E3A">
      <w:pPr>
        <w:pStyle w:val="a4"/>
        <w:numPr>
          <w:ilvl w:val="3"/>
          <w:numId w:val="13"/>
        </w:numPr>
        <w:tabs>
          <w:tab w:val="left" w:pos="1041"/>
        </w:tabs>
        <w:spacing w:before="5"/>
        <w:ind w:right="119" w:firstLine="0"/>
        <w:rPr>
          <w:sz w:val="24"/>
        </w:rPr>
      </w:pPr>
      <w:r>
        <w:rPr>
          <w:sz w:val="24"/>
        </w:rPr>
        <w:t>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z w:val="24"/>
        </w:rPr>
        <w:t xml:space="preserve"> образовательным 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539"/>
        </w:tabs>
        <w:ind w:left="571" w:right="121" w:firstLine="0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80"/>
          <w:sz w:val="24"/>
        </w:rPr>
        <w:t xml:space="preserve"> 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 </w:t>
      </w:r>
      <w:r>
        <w:rPr>
          <w:sz w:val="24"/>
        </w:rPr>
        <w:t>коллектива</w:t>
      </w:r>
      <w:r>
        <w:rPr>
          <w:spacing w:val="8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обучения по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основного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доводятся до сведения обучающегося и его родителей (законных представителей).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17"/>
        </w:tabs>
        <w:spacing w:before="3" w:line="237" w:lineRule="auto"/>
        <w:ind w:left="571" w:right="641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МБОУ</w:t>
      </w:r>
      <w:r>
        <w:rPr>
          <w:spacing w:val="-9"/>
          <w:sz w:val="24"/>
        </w:rPr>
        <w:t xml:space="preserve"> </w:t>
      </w:r>
      <w:r w:rsidR="00DF0D8A">
        <w:rPr>
          <w:sz w:val="24"/>
        </w:rPr>
        <w:t xml:space="preserve"> </w:t>
      </w:r>
      <w:proofErr w:type="spellStart"/>
      <w:r w:rsidR="00DF0D8A">
        <w:rPr>
          <w:sz w:val="24"/>
        </w:rPr>
        <w:t>Сиговская</w:t>
      </w:r>
      <w:proofErr w:type="spellEnd"/>
      <w:r w:rsidR="00DF0D8A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pacing w:val="-4"/>
          <w:sz w:val="24"/>
        </w:rPr>
        <w:t>СОШ: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70"/>
        </w:tabs>
        <w:spacing w:before="5" w:line="237" w:lineRule="auto"/>
        <w:ind w:left="571" w:right="123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проводится один раз в год в сроки, установленные календарным учебным графиком соответствующей образовательной </w:t>
      </w:r>
      <w:r>
        <w:rPr>
          <w:spacing w:val="-2"/>
          <w:sz w:val="24"/>
        </w:rPr>
        <w:t>программы.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222"/>
        </w:tabs>
        <w:spacing w:before="5"/>
        <w:ind w:left="571" w:right="130" w:firstLine="0"/>
        <w:jc w:val="both"/>
        <w:rPr>
          <w:sz w:val="24"/>
        </w:rPr>
      </w:pPr>
      <w:r>
        <w:rPr>
          <w:sz w:val="24"/>
        </w:rPr>
        <w:t xml:space="preserve">В качестве результатов промежуточной аттестации по предметам учебного плана соответствующего уровня образования обучающимся могут быть зачтены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образовательные достижения (победы и призовые места в олимпиадах, конкурсах, фестивалях и т.д.). Зачет производится в форме учета личностных достижений или </w:t>
      </w:r>
      <w:r>
        <w:rPr>
          <w:spacing w:val="-2"/>
          <w:sz w:val="24"/>
        </w:rPr>
        <w:t>портфолио.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380"/>
        </w:tabs>
        <w:spacing w:line="242" w:lineRule="auto"/>
        <w:ind w:left="571" w:right="146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осуществляется педагогическим работником, реализующим соответствующую часть образовательной программы.</w:t>
      </w:r>
    </w:p>
    <w:p w:rsidR="004B64C9" w:rsidRDefault="00635E3A">
      <w:pPr>
        <w:pStyle w:val="a4"/>
        <w:numPr>
          <w:ilvl w:val="2"/>
          <w:numId w:val="13"/>
        </w:numPr>
        <w:tabs>
          <w:tab w:val="left" w:pos="1342"/>
        </w:tabs>
        <w:ind w:left="571" w:right="115" w:firstLine="0"/>
        <w:jc w:val="both"/>
        <w:rPr>
          <w:sz w:val="24"/>
        </w:rPr>
      </w:pPr>
      <w:proofErr w:type="gramStart"/>
      <w:r>
        <w:rPr>
          <w:sz w:val="24"/>
        </w:rPr>
        <w:t xml:space="preserve">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в течение одной недели с момента </w:t>
      </w:r>
      <w:proofErr w:type="spellStart"/>
      <w:r>
        <w:rPr>
          <w:sz w:val="24"/>
        </w:rPr>
        <w:t>непрохождения</w:t>
      </w:r>
      <w:proofErr w:type="spellEnd"/>
      <w:r>
        <w:rPr>
          <w:sz w:val="24"/>
        </w:rPr>
        <w:t xml:space="preserve"> обучающимся промежуточной аттестации.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166"/>
        </w:tabs>
        <w:spacing w:line="237" w:lineRule="auto"/>
        <w:ind w:left="571" w:right="134" w:firstLine="0"/>
        <w:jc w:val="both"/>
        <w:rPr>
          <w:sz w:val="24"/>
        </w:rPr>
      </w:pPr>
      <w:r>
        <w:rPr>
          <w:sz w:val="24"/>
        </w:rPr>
        <w:t xml:space="preserve">Во исполнение пункта 3.6.4 настоящего Положения уважительными причинами </w:t>
      </w:r>
      <w:r>
        <w:rPr>
          <w:spacing w:val="-2"/>
          <w:sz w:val="24"/>
        </w:rPr>
        <w:t>признаются:</w:t>
      </w:r>
    </w:p>
    <w:p w:rsidR="004B64C9" w:rsidRDefault="00635E3A">
      <w:pPr>
        <w:pStyle w:val="a4"/>
        <w:numPr>
          <w:ilvl w:val="0"/>
          <w:numId w:val="9"/>
        </w:numPr>
        <w:tabs>
          <w:tab w:val="left" w:pos="829"/>
        </w:tabs>
        <w:spacing w:before="6" w:line="237" w:lineRule="auto"/>
        <w:ind w:right="142" w:firstLine="0"/>
        <w:rPr>
          <w:sz w:val="24"/>
        </w:rPr>
      </w:pPr>
      <w:r>
        <w:rPr>
          <w:sz w:val="24"/>
        </w:rPr>
        <w:t xml:space="preserve">болезнь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, подтвержденная соответствующей справкой медицинской </w:t>
      </w:r>
      <w:r>
        <w:rPr>
          <w:spacing w:val="-2"/>
          <w:sz w:val="24"/>
        </w:rPr>
        <w:t>организации;</w:t>
      </w:r>
    </w:p>
    <w:p w:rsidR="004B64C9" w:rsidRDefault="00635E3A">
      <w:pPr>
        <w:pStyle w:val="a4"/>
        <w:numPr>
          <w:ilvl w:val="0"/>
          <w:numId w:val="9"/>
        </w:numPr>
        <w:tabs>
          <w:tab w:val="left" w:pos="704"/>
        </w:tabs>
        <w:spacing w:line="275" w:lineRule="exact"/>
        <w:ind w:left="704" w:hanging="133"/>
        <w:rPr>
          <w:sz w:val="24"/>
        </w:rPr>
      </w:pPr>
      <w:r>
        <w:rPr>
          <w:sz w:val="24"/>
        </w:rPr>
        <w:t>трагические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4B64C9" w:rsidRDefault="004B64C9">
      <w:pPr>
        <w:pStyle w:val="a4"/>
        <w:spacing w:line="275" w:lineRule="exact"/>
        <w:rPr>
          <w:sz w:val="24"/>
        </w:rPr>
        <w:sectPr w:rsidR="004B64C9">
          <w:pgSz w:w="11920" w:h="16850"/>
          <w:pgMar w:top="880" w:right="708" w:bottom="280" w:left="1133" w:header="720" w:footer="720" w:gutter="0"/>
          <w:cols w:space="720"/>
        </w:sectPr>
      </w:pPr>
    </w:p>
    <w:p w:rsidR="004B64C9" w:rsidRDefault="00635E3A">
      <w:pPr>
        <w:pStyle w:val="a4"/>
        <w:numPr>
          <w:ilvl w:val="0"/>
          <w:numId w:val="9"/>
        </w:numPr>
        <w:tabs>
          <w:tab w:val="left" w:pos="848"/>
        </w:tabs>
        <w:spacing w:before="64"/>
        <w:ind w:right="122" w:firstLine="0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олимпиадах на всероссийском и международном уровне, региональных, федеральных мероприятиях, волонтерской деятельности;</w:t>
      </w:r>
    </w:p>
    <w:p w:rsidR="004B64C9" w:rsidRDefault="00635E3A">
      <w:pPr>
        <w:pStyle w:val="a4"/>
        <w:numPr>
          <w:ilvl w:val="0"/>
          <w:numId w:val="9"/>
        </w:numPr>
        <w:tabs>
          <w:tab w:val="left" w:pos="810"/>
        </w:tabs>
        <w:spacing w:before="5" w:line="237" w:lineRule="auto"/>
        <w:ind w:right="130" w:firstLine="0"/>
        <w:rPr>
          <w:sz w:val="24"/>
        </w:rPr>
      </w:pPr>
      <w:r>
        <w:rPr>
          <w:sz w:val="24"/>
        </w:rPr>
        <w:t xml:space="preserve">обстоятельства непреодолимой силы, определяемые в соответствии с Гражданским </w:t>
      </w:r>
      <w:r>
        <w:rPr>
          <w:spacing w:val="-2"/>
          <w:sz w:val="24"/>
        </w:rPr>
        <w:t>кодексом.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47"/>
        </w:tabs>
        <w:ind w:left="571" w:right="116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 учебно-воспитательной работе не позднее, чем за две недели до проведения промежуточной аттестации, в соответствии со сроками, утвержденными календарным учебным графиком, и включается в график оценочных процедур школы.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08"/>
        </w:tabs>
        <w:spacing w:before="4"/>
        <w:ind w:left="571" w:right="118" w:firstLine="0"/>
        <w:jc w:val="both"/>
        <w:rPr>
          <w:sz w:val="24"/>
        </w:rPr>
      </w:pPr>
      <w:r>
        <w:rPr>
          <w:sz w:val="24"/>
        </w:rPr>
        <w:t>Расписание промежуточной аттестации (перечень учебных предметов, курсов, дисциплин</w:t>
      </w:r>
      <w:r>
        <w:rPr>
          <w:spacing w:val="40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форма,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проведения)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22"/>
          <w:sz w:val="24"/>
        </w:rPr>
        <w:t xml:space="preserve"> </w:t>
      </w:r>
      <w:r>
        <w:rPr>
          <w:sz w:val="24"/>
        </w:rPr>
        <w:t>обучающихся и их родителей (законных представителей) посредством размещения на информационном стенде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3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учебном</w:t>
      </w:r>
      <w:r>
        <w:rPr>
          <w:spacing w:val="80"/>
          <w:sz w:val="24"/>
        </w:rPr>
        <w:t xml:space="preserve">  </w:t>
      </w:r>
      <w:r>
        <w:rPr>
          <w:sz w:val="24"/>
        </w:rPr>
        <w:t>кабинете,</w:t>
      </w:r>
      <w:r>
        <w:rPr>
          <w:spacing w:val="79"/>
          <w:sz w:val="24"/>
        </w:rPr>
        <w:t xml:space="preserve"> 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80"/>
          <w:sz w:val="24"/>
        </w:rPr>
        <w:t xml:space="preserve">  </w:t>
      </w:r>
      <w:r>
        <w:rPr>
          <w:sz w:val="24"/>
        </w:rPr>
        <w:t>сайте</w:t>
      </w:r>
      <w:r>
        <w:rPr>
          <w:spacing w:val="78"/>
          <w:sz w:val="24"/>
        </w:rPr>
        <w:t xml:space="preserve">  </w:t>
      </w:r>
      <w:r>
        <w:rPr>
          <w:sz w:val="24"/>
        </w:rPr>
        <w:t xml:space="preserve">школы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две недели до проведения промежуточной аттестации.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00"/>
        </w:tabs>
        <w:spacing w:before="5" w:line="237" w:lineRule="auto"/>
        <w:ind w:left="571" w:right="307" w:firstLine="0"/>
        <w:jc w:val="both"/>
        <w:rPr>
          <w:sz w:val="24"/>
        </w:rPr>
      </w:pPr>
      <w:r>
        <w:rPr>
          <w:sz w:val="24"/>
        </w:rPr>
        <w:t>Промежуточная аттестация экстернов проводится в соответствии с настоящим Положением (раздел 9).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2"/>
        </w:tabs>
        <w:ind w:left="571" w:right="125" w:firstLine="0"/>
        <w:jc w:val="both"/>
        <w:rPr>
          <w:sz w:val="24"/>
        </w:rPr>
      </w:pPr>
      <w:r>
        <w:rPr>
          <w:sz w:val="24"/>
        </w:rPr>
        <w:t xml:space="preserve">Четвертные и полугодовые отметки выставляются на основании текущих отметок, полученных за триместр с учетом средневзвешенного балла каждой отметки, полученной обучающимся за разные виды учебной работы. При выставлении триместровых отметок учитывается средневзвешенный подсчет баллов текущих отметок, выставленных в электронном журнале. Выставление четвертных и полугодовых оценок в электронном журнале осуществляется в соответствии с положением о средневзвешенной системе </w:t>
      </w:r>
      <w:r>
        <w:rPr>
          <w:spacing w:val="-2"/>
          <w:sz w:val="24"/>
        </w:rPr>
        <w:t>оценивания.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2"/>
        </w:tabs>
        <w:ind w:left="571" w:right="123" w:firstLine="0"/>
        <w:jc w:val="both"/>
        <w:rPr>
          <w:sz w:val="24"/>
        </w:rPr>
      </w:pPr>
      <w:r>
        <w:rPr>
          <w:sz w:val="24"/>
        </w:rPr>
        <w:t>Годовые отметки по каждому учебному предмету, курсу, дисциплине (модулю) и иным видам учебной деятельности, предусмотренным учебным планом школы, выставляется как среднее арифметическое четвертных и полугодовых отметок.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2"/>
        </w:tabs>
        <w:ind w:left="1152" w:hanging="581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2"/>
        </w:tabs>
        <w:spacing w:before="4" w:line="237" w:lineRule="auto"/>
        <w:ind w:left="571" w:right="127" w:firstLine="0"/>
        <w:jc w:val="both"/>
        <w:rPr>
          <w:sz w:val="24"/>
        </w:rPr>
      </w:pPr>
      <w:r>
        <w:rPr>
          <w:sz w:val="24"/>
        </w:rPr>
        <w:t xml:space="preserve">Отметки учащихся за четверть, полугодие, год должны быть обоснованы (то есть соответствовать успеваемости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в оцениваемый период).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37"/>
        </w:tabs>
        <w:spacing w:before="4"/>
        <w:ind w:left="571" w:right="130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осуществляется по пятибалльной системе </w:t>
      </w:r>
      <w:r>
        <w:rPr>
          <w:spacing w:val="-2"/>
          <w:sz w:val="24"/>
        </w:rPr>
        <w:t>оценивания.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2"/>
        </w:tabs>
        <w:ind w:left="571" w:right="136" w:firstLine="0"/>
        <w:jc w:val="both"/>
        <w:rPr>
          <w:sz w:val="24"/>
        </w:rPr>
      </w:pPr>
      <w:r>
        <w:rPr>
          <w:sz w:val="24"/>
        </w:rPr>
        <w:t>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иным видам учебной деятельности, предусмотренным учебным планом, не допускается </w:t>
      </w:r>
      <w:r>
        <w:rPr>
          <w:spacing w:val="-2"/>
          <w:sz w:val="24"/>
        </w:rPr>
        <w:t>проведение:</w:t>
      </w:r>
    </w:p>
    <w:p w:rsidR="004B64C9" w:rsidRDefault="00635E3A">
      <w:pPr>
        <w:pStyle w:val="a4"/>
        <w:numPr>
          <w:ilvl w:val="0"/>
          <w:numId w:val="8"/>
        </w:numPr>
        <w:tabs>
          <w:tab w:val="left" w:pos="738"/>
        </w:tabs>
        <w:ind w:right="128" w:firstLine="0"/>
        <w:rPr>
          <w:sz w:val="24"/>
        </w:rPr>
      </w:pPr>
      <w:r>
        <w:rPr>
          <w:sz w:val="24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4B64C9" w:rsidRDefault="00635E3A">
      <w:pPr>
        <w:pStyle w:val="a4"/>
        <w:numPr>
          <w:ilvl w:val="0"/>
          <w:numId w:val="8"/>
        </w:numPr>
        <w:tabs>
          <w:tab w:val="left" w:pos="704"/>
        </w:tabs>
        <w:ind w:left="704" w:hanging="133"/>
        <w:rPr>
          <w:sz w:val="24"/>
        </w:rPr>
      </w:pPr>
      <w:r>
        <w:rPr>
          <w:sz w:val="24"/>
        </w:rPr>
        <w:t>более</w:t>
      </w:r>
      <w:r>
        <w:rPr>
          <w:spacing w:val="-1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4B64C9" w:rsidRDefault="00635E3A">
      <w:pPr>
        <w:pStyle w:val="a4"/>
        <w:numPr>
          <w:ilvl w:val="0"/>
          <w:numId w:val="8"/>
        </w:numPr>
        <w:tabs>
          <w:tab w:val="left" w:pos="752"/>
        </w:tabs>
        <w:spacing w:before="56"/>
        <w:ind w:right="137" w:firstLine="0"/>
        <w:rPr>
          <w:sz w:val="24"/>
        </w:rPr>
      </w:pPr>
      <w:r>
        <w:rPr>
          <w:sz w:val="24"/>
        </w:rPr>
        <w:t>не проводить оценочные процедуры на первом и последнем уроках учебного дня, за исключением случаев, когда учебный предмет изучается один раз в неделю, и этот урок является первым или последним в расписании.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95"/>
        </w:tabs>
        <w:spacing w:before="3"/>
        <w:ind w:left="571" w:right="139" w:firstLine="0"/>
        <w:jc w:val="both"/>
        <w:rPr>
          <w:sz w:val="24"/>
        </w:rPr>
      </w:pPr>
      <w:r>
        <w:rPr>
          <w:sz w:val="24"/>
        </w:rPr>
        <w:t>Промежуточная аттестация по курсам внеурочной деятельности направлена на оценку уровня освоения учащимися знаний и навыков, приобретённых вне основного 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плана.</w:t>
      </w:r>
      <w:r>
        <w:rPr>
          <w:spacing w:val="80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sz w:val="24"/>
        </w:rPr>
        <w:t xml:space="preserve"> </w:t>
      </w:r>
      <w:r>
        <w:rPr>
          <w:sz w:val="24"/>
        </w:rPr>
        <w:t>«зачёт/незачёт».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получает</w:t>
      </w:r>
    </w:p>
    <w:p w:rsidR="004B64C9" w:rsidRDefault="00635E3A">
      <w:pPr>
        <w:pStyle w:val="a3"/>
        <w:spacing w:before="2"/>
        <w:ind w:right="134"/>
      </w:pPr>
      <w:r>
        <w:t>«зачёт» при успешном выполнении всех предусмотренных заданий и достижении установленного уровня освоения материала. В</w:t>
      </w:r>
      <w:r>
        <w:rPr>
          <w:spacing w:val="-1"/>
        </w:rPr>
        <w:t xml:space="preserve"> </w:t>
      </w:r>
      <w:r>
        <w:t>случае неудовлетворительного выполнения заданий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proofErr w:type="spellStart"/>
      <w:r>
        <w:t>недостижения</w:t>
      </w:r>
      <w:proofErr w:type="spellEnd"/>
      <w:r>
        <w:rPr>
          <w:spacing w:val="80"/>
        </w:rPr>
        <w:t xml:space="preserve"> </w:t>
      </w:r>
      <w:r>
        <w:t>необходимого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выставляется</w:t>
      </w:r>
    </w:p>
    <w:p w:rsidR="004B64C9" w:rsidRDefault="00635E3A">
      <w:pPr>
        <w:pStyle w:val="a3"/>
        <w:spacing w:line="274" w:lineRule="exact"/>
        <w:jc w:val="left"/>
      </w:pPr>
      <w:r>
        <w:rPr>
          <w:spacing w:val="-2"/>
        </w:rPr>
        <w:t>«незачёт».</w:t>
      </w:r>
    </w:p>
    <w:p w:rsidR="004B64C9" w:rsidRDefault="004B64C9">
      <w:pPr>
        <w:pStyle w:val="a3"/>
        <w:spacing w:before="20"/>
        <w:ind w:left="0"/>
        <w:jc w:val="left"/>
      </w:pPr>
    </w:p>
    <w:p w:rsidR="004B64C9" w:rsidRDefault="00635E3A" w:rsidP="007D5BC6">
      <w:pPr>
        <w:pStyle w:val="1"/>
        <w:numPr>
          <w:ilvl w:val="0"/>
          <w:numId w:val="13"/>
        </w:numPr>
        <w:tabs>
          <w:tab w:val="left" w:pos="801"/>
        </w:tabs>
        <w:spacing w:line="276" w:lineRule="auto"/>
        <w:ind w:left="571" w:right="750" w:firstLine="0"/>
        <w:jc w:val="center"/>
      </w:pPr>
      <w:bookmarkStart w:id="3" w:name="4._СПЕЦИАЛЬНЫЕ_УСЛОВИЯ_ПРОВЕДЕНИЯ_ТЕКУЩЕ"/>
      <w:bookmarkEnd w:id="3"/>
      <w:r>
        <w:rPr>
          <w:color w:val="222222"/>
        </w:rPr>
        <w:t>СПЕЦИАЛЬНЫЕ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УСЛОВИЯ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ПРОВЕДЕНИЯ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ТЕКУЩЕГО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 xml:space="preserve">КОНТРОЛЯ </w:t>
      </w:r>
      <w:r>
        <w:rPr>
          <w:color w:val="222222"/>
          <w:spacing w:val="-2"/>
        </w:rPr>
        <w:t>УСПЕВАЕМОСТИ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2"/>
        </w:rPr>
        <w:t>И</w:t>
      </w:r>
      <w:r>
        <w:rPr>
          <w:color w:val="222222"/>
          <w:spacing w:val="-5"/>
        </w:rPr>
        <w:t xml:space="preserve"> </w:t>
      </w:r>
      <w:r>
        <w:rPr>
          <w:color w:val="222222"/>
          <w:spacing w:val="-2"/>
        </w:rPr>
        <w:t>ПРОМЕЖУТОЧНОЙ</w:t>
      </w:r>
      <w:r>
        <w:rPr>
          <w:color w:val="222222"/>
          <w:spacing w:val="-5"/>
        </w:rPr>
        <w:t xml:space="preserve"> </w:t>
      </w:r>
      <w:r>
        <w:rPr>
          <w:color w:val="222222"/>
          <w:spacing w:val="-2"/>
        </w:rPr>
        <w:t>АТТЕСТАЦИИ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2"/>
        </w:rPr>
        <w:t>УЧЕНИКОВ С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ОВЗ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36"/>
        </w:tabs>
        <w:spacing w:before="263" w:line="280" w:lineRule="auto"/>
        <w:ind w:left="571" w:right="135" w:firstLine="0"/>
        <w:jc w:val="both"/>
        <w:rPr>
          <w:sz w:val="24"/>
        </w:rPr>
      </w:pPr>
      <w:r>
        <w:rPr>
          <w:sz w:val="24"/>
        </w:rPr>
        <w:t xml:space="preserve">Специальные условия проведения текущей, промежуточной и итоговой (по итогам освоения АООП)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ОВЗ включают:</w:t>
      </w:r>
    </w:p>
    <w:p w:rsidR="004B64C9" w:rsidRDefault="004B64C9">
      <w:pPr>
        <w:pStyle w:val="a4"/>
        <w:spacing w:line="280" w:lineRule="auto"/>
        <w:rPr>
          <w:sz w:val="24"/>
        </w:rPr>
        <w:sectPr w:rsidR="004B64C9">
          <w:pgSz w:w="11920" w:h="16850"/>
          <w:pgMar w:top="880" w:right="708" w:bottom="280" w:left="1133" w:header="720" w:footer="720" w:gutter="0"/>
          <w:cols w:space="720"/>
        </w:sectPr>
      </w:pPr>
    </w:p>
    <w:p w:rsidR="004B64C9" w:rsidRDefault="00635E3A">
      <w:pPr>
        <w:pStyle w:val="a4"/>
        <w:numPr>
          <w:ilvl w:val="0"/>
          <w:numId w:val="7"/>
        </w:numPr>
        <w:tabs>
          <w:tab w:val="left" w:pos="762"/>
        </w:tabs>
        <w:spacing w:before="69" w:line="237" w:lineRule="auto"/>
        <w:ind w:right="139" w:firstLine="0"/>
        <w:rPr>
          <w:sz w:val="24"/>
        </w:rPr>
      </w:pPr>
      <w:r>
        <w:rPr>
          <w:sz w:val="24"/>
        </w:rPr>
        <w:lastRenderedPageBreak/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>
        <w:rPr>
          <w:spacing w:val="-4"/>
          <w:sz w:val="24"/>
        </w:rPr>
        <w:t>ОВЗ;</w:t>
      </w:r>
    </w:p>
    <w:p w:rsidR="004B64C9" w:rsidRDefault="00635E3A">
      <w:pPr>
        <w:pStyle w:val="a4"/>
        <w:numPr>
          <w:ilvl w:val="0"/>
          <w:numId w:val="7"/>
        </w:numPr>
        <w:tabs>
          <w:tab w:val="left" w:pos="733"/>
        </w:tabs>
        <w:spacing w:before="3"/>
        <w:ind w:right="126" w:firstLine="0"/>
        <w:rPr>
          <w:sz w:val="24"/>
        </w:rPr>
      </w:pPr>
      <w:r>
        <w:rPr>
          <w:sz w:val="24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>
        <w:rPr>
          <w:sz w:val="24"/>
        </w:rPr>
        <w:t>мнестических</w:t>
      </w:r>
      <w:proofErr w:type="spellEnd"/>
      <w:r>
        <w:rPr>
          <w:sz w:val="24"/>
        </w:rPr>
        <w:t xml:space="preserve"> опор: наглядных схем, шаблонов общего хода выполнения </w:t>
      </w:r>
      <w:r>
        <w:rPr>
          <w:spacing w:val="-2"/>
          <w:sz w:val="24"/>
        </w:rPr>
        <w:t>заданий);</w:t>
      </w:r>
    </w:p>
    <w:p w:rsidR="004B64C9" w:rsidRDefault="00635E3A">
      <w:pPr>
        <w:pStyle w:val="a4"/>
        <w:numPr>
          <w:ilvl w:val="0"/>
          <w:numId w:val="7"/>
        </w:numPr>
        <w:tabs>
          <w:tab w:val="left" w:pos="704"/>
        </w:tabs>
        <w:spacing w:line="274" w:lineRule="exact"/>
        <w:ind w:left="704" w:hanging="133"/>
        <w:rPr>
          <w:sz w:val="24"/>
        </w:rPr>
      </w:pPr>
      <w:r>
        <w:rPr>
          <w:sz w:val="24"/>
        </w:rPr>
        <w:t>присутствие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деятельности;</w:t>
      </w:r>
    </w:p>
    <w:p w:rsidR="004B64C9" w:rsidRDefault="00635E3A">
      <w:pPr>
        <w:pStyle w:val="a4"/>
        <w:numPr>
          <w:ilvl w:val="0"/>
          <w:numId w:val="7"/>
        </w:numPr>
        <w:tabs>
          <w:tab w:val="left" w:pos="858"/>
        </w:tabs>
        <w:spacing w:before="5" w:line="237" w:lineRule="auto"/>
        <w:ind w:right="137" w:firstLine="0"/>
        <w:rPr>
          <w:sz w:val="24"/>
        </w:rPr>
      </w:pP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инструкции с учетом особых образовательных потребностей и индивидуальных трудностей обучающихся с ОВЗ:</w:t>
      </w:r>
    </w:p>
    <w:p w:rsidR="004B64C9" w:rsidRDefault="00635E3A">
      <w:pPr>
        <w:pStyle w:val="a4"/>
        <w:numPr>
          <w:ilvl w:val="0"/>
          <w:numId w:val="6"/>
        </w:numPr>
        <w:tabs>
          <w:tab w:val="left" w:pos="829"/>
        </w:tabs>
        <w:spacing w:before="3" w:line="275" w:lineRule="exact"/>
        <w:ind w:left="829" w:hanging="258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-16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оформлению;</w:t>
      </w:r>
    </w:p>
    <w:p w:rsidR="004B64C9" w:rsidRDefault="00635E3A">
      <w:pPr>
        <w:pStyle w:val="a4"/>
        <w:numPr>
          <w:ilvl w:val="0"/>
          <w:numId w:val="6"/>
        </w:numPr>
        <w:tabs>
          <w:tab w:val="left" w:pos="978"/>
        </w:tabs>
        <w:ind w:left="571" w:right="128" w:firstLine="0"/>
        <w:jc w:val="both"/>
        <w:rPr>
          <w:sz w:val="24"/>
        </w:rPr>
      </w:pPr>
      <w:r>
        <w:rPr>
          <w:sz w:val="24"/>
        </w:rPr>
        <w:t xml:space="preserve">упрощение </w:t>
      </w:r>
      <w:proofErr w:type="spellStart"/>
      <w:r>
        <w:rPr>
          <w:sz w:val="24"/>
        </w:rPr>
        <w:t>многозвеньевой</w:t>
      </w:r>
      <w:proofErr w:type="spellEnd"/>
      <w:r>
        <w:rPr>
          <w:sz w:val="24"/>
        </w:rPr>
        <w:t xml:space="preserve"> инструкции посредством деления ее на короткие смысловые единицы, задающие </w:t>
      </w:r>
      <w:proofErr w:type="spellStart"/>
      <w:r>
        <w:rPr>
          <w:sz w:val="24"/>
        </w:rPr>
        <w:t>поэтапность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пошаговость</w:t>
      </w:r>
      <w:proofErr w:type="spellEnd"/>
      <w:r>
        <w:rPr>
          <w:sz w:val="24"/>
        </w:rPr>
        <w:t>) выполнения задания; 3) в дополнение к письменной инструкции к заданию при необходимости она прочитывается педагогом вслух в медленном темпе с четкими смысловыми акцентами;</w:t>
      </w:r>
    </w:p>
    <w:p w:rsidR="004B64C9" w:rsidRDefault="00635E3A">
      <w:pPr>
        <w:pStyle w:val="a4"/>
        <w:numPr>
          <w:ilvl w:val="1"/>
          <w:numId w:val="6"/>
        </w:numPr>
        <w:tabs>
          <w:tab w:val="left" w:pos="757"/>
        </w:tabs>
        <w:ind w:right="134" w:firstLine="0"/>
        <w:rPr>
          <w:sz w:val="24"/>
        </w:rPr>
      </w:pPr>
      <w:r>
        <w:rPr>
          <w:sz w:val="24"/>
        </w:rPr>
        <w:t xml:space="preserve">при необходимости </w:t>
      </w: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текста задания с учетом особых образовательных потребностей и индивидуальных </w:t>
      </w:r>
      <w:proofErr w:type="gramStart"/>
      <w:r>
        <w:rPr>
          <w:sz w:val="24"/>
        </w:rPr>
        <w:t>трудностей</w:t>
      </w:r>
      <w:proofErr w:type="gramEnd"/>
      <w:r>
        <w:rPr>
          <w:sz w:val="24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4B64C9" w:rsidRDefault="00635E3A">
      <w:pPr>
        <w:pStyle w:val="a4"/>
        <w:numPr>
          <w:ilvl w:val="1"/>
          <w:numId w:val="6"/>
        </w:numPr>
        <w:tabs>
          <w:tab w:val="left" w:pos="791"/>
        </w:tabs>
        <w:ind w:right="128" w:firstLine="0"/>
        <w:rPr>
          <w:sz w:val="24"/>
        </w:rPr>
      </w:pPr>
      <w:r>
        <w:rPr>
          <w:sz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4B64C9" w:rsidRDefault="00635E3A">
      <w:pPr>
        <w:pStyle w:val="a4"/>
        <w:numPr>
          <w:ilvl w:val="1"/>
          <w:numId w:val="6"/>
        </w:numPr>
        <w:tabs>
          <w:tab w:val="left" w:pos="709"/>
        </w:tabs>
        <w:ind w:left="709" w:hanging="138"/>
        <w:rPr>
          <w:sz w:val="24"/>
        </w:rPr>
      </w:pPr>
      <w:r>
        <w:rPr>
          <w:sz w:val="24"/>
        </w:rPr>
        <w:t>увеличение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4B64C9" w:rsidRDefault="00635E3A">
      <w:pPr>
        <w:pStyle w:val="a4"/>
        <w:numPr>
          <w:ilvl w:val="1"/>
          <w:numId w:val="6"/>
        </w:numPr>
        <w:tabs>
          <w:tab w:val="left" w:pos="824"/>
        </w:tabs>
        <w:spacing w:before="3"/>
        <w:ind w:right="127" w:firstLine="0"/>
        <w:rPr>
          <w:sz w:val="24"/>
        </w:rPr>
      </w:pPr>
      <w:r>
        <w:rPr>
          <w:sz w:val="24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04"/>
        </w:tabs>
        <w:ind w:left="571" w:right="112" w:firstLine="0"/>
        <w:jc w:val="both"/>
        <w:rPr>
          <w:sz w:val="24"/>
        </w:rPr>
      </w:pPr>
      <w:r>
        <w:rPr>
          <w:sz w:val="24"/>
        </w:rPr>
        <w:t>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 школы, в том числе с учетом рекомендаций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медико-педагогической комиссии.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70"/>
        </w:tabs>
        <w:ind w:left="571" w:right="121" w:firstLine="0"/>
        <w:jc w:val="both"/>
        <w:rPr>
          <w:sz w:val="24"/>
        </w:rPr>
      </w:pPr>
      <w:r>
        <w:rPr>
          <w:sz w:val="24"/>
        </w:rPr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отражать, насколько достигнута цель обучения на каждом занятии. Не допускается завышение оценок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во избежание формирования ложных представлений о результатах обучения.</w:t>
      </w:r>
    </w:p>
    <w:p w:rsidR="004B64C9" w:rsidRDefault="004B64C9">
      <w:pPr>
        <w:pStyle w:val="a3"/>
        <w:spacing w:before="52"/>
        <w:ind w:left="0"/>
        <w:jc w:val="left"/>
      </w:pPr>
    </w:p>
    <w:p w:rsidR="004B64C9" w:rsidRDefault="00635E3A" w:rsidP="007D5BC6">
      <w:pPr>
        <w:pStyle w:val="1"/>
        <w:numPr>
          <w:ilvl w:val="0"/>
          <w:numId w:val="13"/>
        </w:numPr>
        <w:tabs>
          <w:tab w:val="left" w:pos="806"/>
        </w:tabs>
        <w:ind w:left="806" w:hanging="235"/>
        <w:jc w:val="center"/>
      </w:pPr>
      <w:bookmarkStart w:id="4" w:name="5._РЕЗУЛЬТАТЫ_ПРОМЕЖУТОЧНОЙ_АТТЕСТАЦИИ_О"/>
      <w:bookmarkEnd w:id="4"/>
      <w:r>
        <w:rPr>
          <w:color w:val="222222"/>
          <w:spacing w:val="-2"/>
        </w:rPr>
        <w:t>РЕЗУЛЬТАТЫ</w:t>
      </w:r>
      <w:r>
        <w:rPr>
          <w:color w:val="222222"/>
          <w:spacing w:val="-19"/>
        </w:rPr>
        <w:t xml:space="preserve"> </w:t>
      </w:r>
      <w:r>
        <w:rPr>
          <w:color w:val="222222"/>
          <w:spacing w:val="-2"/>
        </w:rPr>
        <w:t>ПРОМЕЖУТОЧНОЙ</w:t>
      </w:r>
      <w:r>
        <w:rPr>
          <w:color w:val="222222"/>
          <w:spacing w:val="-12"/>
        </w:rPr>
        <w:t xml:space="preserve"> </w:t>
      </w:r>
      <w:r>
        <w:rPr>
          <w:color w:val="222222"/>
          <w:spacing w:val="-2"/>
        </w:rPr>
        <w:t>АТТЕСТАЦИИ</w:t>
      </w:r>
      <w:r>
        <w:rPr>
          <w:color w:val="222222"/>
          <w:spacing w:val="-11"/>
        </w:rPr>
        <w:t xml:space="preserve"> </w:t>
      </w:r>
      <w:proofErr w:type="gramStart"/>
      <w:r>
        <w:rPr>
          <w:color w:val="222222"/>
          <w:spacing w:val="-2"/>
        </w:rPr>
        <w:t>ОБУЧАЮЩИХСЯ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113"/>
        </w:tabs>
        <w:spacing w:before="70"/>
        <w:ind w:left="571" w:right="127" w:firstLine="0"/>
        <w:jc w:val="both"/>
        <w:rPr>
          <w:sz w:val="24"/>
        </w:rPr>
      </w:pPr>
      <w:proofErr w:type="gramStart"/>
      <w:r>
        <w:rPr>
          <w:sz w:val="24"/>
        </w:rPr>
        <w:t>Сведения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их родителей (законных представителей) в течение двух дней с момента проведения промежуточной аттестации посредством электронного журнала и электронного дневника </w:t>
      </w:r>
      <w:r>
        <w:rPr>
          <w:spacing w:val="-2"/>
          <w:sz w:val="24"/>
        </w:rPr>
        <w:t>обучающегося.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099"/>
        </w:tabs>
        <w:ind w:left="571" w:right="123" w:firstLine="0"/>
        <w:jc w:val="both"/>
        <w:rPr>
          <w:sz w:val="24"/>
        </w:rPr>
      </w:pPr>
      <w:r>
        <w:rPr>
          <w:sz w:val="24"/>
        </w:rPr>
        <w:t>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60"/>
        </w:tabs>
        <w:spacing w:before="3"/>
        <w:ind w:left="571" w:right="132" w:firstLine="0"/>
        <w:jc w:val="both"/>
        <w:rPr>
          <w:sz w:val="24"/>
        </w:rPr>
      </w:pPr>
      <w:r>
        <w:rPr>
          <w:sz w:val="24"/>
        </w:rPr>
        <w:t>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22"/>
        </w:tabs>
        <w:spacing w:line="242" w:lineRule="auto"/>
        <w:ind w:left="571" w:right="156" w:firstLine="0"/>
        <w:jc w:val="both"/>
        <w:rPr>
          <w:sz w:val="24"/>
        </w:rPr>
      </w:pPr>
      <w:proofErr w:type="gramStart"/>
      <w:r>
        <w:rPr>
          <w:sz w:val="24"/>
        </w:rPr>
        <w:t>На основании положительных результатов промежуточной аттестации обучающиеся переводятся в следующий класс.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132"/>
        </w:tabs>
        <w:spacing w:line="242" w:lineRule="auto"/>
        <w:ind w:left="571" w:right="136" w:firstLine="0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</w:t>
      </w:r>
    </w:p>
    <w:p w:rsidR="004B64C9" w:rsidRDefault="004B64C9">
      <w:pPr>
        <w:pStyle w:val="a4"/>
        <w:spacing w:line="242" w:lineRule="auto"/>
        <w:rPr>
          <w:sz w:val="24"/>
        </w:rPr>
        <w:sectPr w:rsidR="004B64C9">
          <w:pgSz w:w="11920" w:h="16850"/>
          <w:pgMar w:top="820" w:right="708" w:bottom="280" w:left="1133" w:header="720" w:footer="720" w:gutter="0"/>
          <w:cols w:space="720"/>
        </w:sectPr>
      </w:pPr>
    </w:p>
    <w:p w:rsidR="004B64C9" w:rsidRDefault="00635E3A">
      <w:pPr>
        <w:pStyle w:val="a3"/>
        <w:spacing w:before="66"/>
        <w:ind w:right="123"/>
      </w:pPr>
      <w:r>
        <w:lastRenderedPageBreak/>
        <w:t xml:space="preserve">деятельности, предусмотренным учебным планом,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 признаются академической задолженностью (ч. 2 ст. 58 Федерального закона от 29.12.2012 № 273-ФЗ «Об образовании в Российской Федерации»).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41"/>
        </w:tabs>
        <w:ind w:left="571" w:right="122" w:firstLine="0"/>
        <w:jc w:val="both"/>
        <w:rPr>
          <w:sz w:val="24"/>
        </w:rPr>
      </w:pPr>
      <w:r>
        <w:rPr>
          <w:sz w:val="24"/>
        </w:rPr>
        <w:t xml:space="preserve">Условный перевод в следующий класс – это перевод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не прошедших промежуточную аттестацию по уважительным причинам или имеющих академическую задолженность,</w:t>
      </w:r>
      <w:r>
        <w:rPr>
          <w:spacing w:val="80"/>
          <w:sz w:val="24"/>
        </w:rPr>
        <w:t xml:space="preserve">  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80"/>
          <w:sz w:val="24"/>
        </w:rPr>
        <w:t xml:space="preserve">   </w:t>
      </w:r>
      <w:r>
        <w:rPr>
          <w:sz w:val="24"/>
        </w:rPr>
        <w:t>ликвидацией</w:t>
      </w:r>
      <w:r>
        <w:rPr>
          <w:spacing w:val="80"/>
          <w:sz w:val="24"/>
        </w:rPr>
        <w:t xml:space="preserve">   </w:t>
      </w:r>
      <w:r>
        <w:rPr>
          <w:sz w:val="24"/>
        </w:rPr>
        <w:t>академической</w:t>
      </w:r>
      <w:r>
        <w:rPr>
          <w:spacing w:val="80"/>
          <w:sz w:val="24"/>
        </w:rPr>
        <w:t xml:space="preserve">   </w:t>
      </w:r>
      <w:r>
        <w:rPr>
          <w:sz w:val="24"/>
        </w:rPr>
        <w:t>задолженности в установленные сроки.</w:t>
      </w:r>
    </w:p>
    <w:p w:rsidR="004B64C9" w:rsidRDefault="004B64C9">
      <w:pPr>
        <w:pStyle w:val="a3"/>
        <w:ind w:left="0"/>
        <w:jc w:val="left"/>
      </w:pPr>
    </w:p>
    <w:p w:rsidR="004B64C9" w:rsidRDefault="004B64C9">
      <w:pPr>
        <w:pStyle w:val="a3"/>
        <w:spacing w:before="59"/>
        <w:ind w:left="0"/>
        <w:jc w:val="left"/>
      </w:pPr>
    </w:p>
    <w:p w:rsidR="004B64C9" w:rsidRDefault="00635E3A">
      <w:pPr>
        <w:pStyle w:val="1"/>
        <w:numPr>
          <w:ilvl w:val="0"/>
          <w:numId w:val="13"/>
        </w:numPr>
        <w:tabs>
          <w:tab w:val="left" w:pos="801"/>
        </w:tabs>
        <w:ind w:left="801" w:hanging="230"/>
        <w:jc w:val="both"/>
      </w:pPr>
      <w:bookmarkStart w:id="5" w:name="6._ЛИКВИДАЦИЯ_АКАДЕМИЧЕСКОЙ_ЗАДОЛЖЕННОСТ"/>
      <w:bookmarkEnd w:id="5"/>
      <w:r>
        <w:rPr>
          <w:color w:val="222222"/>
          <w:spacing w:val="-2"/>
        </w:rPr>
        <w:t>ЛИКВИДАЦИЯ</w:t>
      </w:r>
      <w:r>
        <w:rPr>
          <w:color w:val="222222"/>
          <w:spacing w:val="-19"/>
        </w:rPr>
        <w:t xml:space="preserve"> </w:t>
      </w:r>
      <w:r>
        <w:rPr>
          <w:color w:val="222222"/>
          <w:spacing w:val="-2"/>
        </w:rPr>
        <w:t>АКАДЕМИЧЕСКОЙ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2"/>
        </w:rPr>
        <w:t>ЗАДОЛЖЕННОСТИ</w:t>
      </w:r>
      <w:r>
        <w:rPr>
          <w:color w:val="222222"/>
          <w:spacing w:val="-7"/>
        </w:rPr>
        <w:t xml:space="preserve"> </w:t>
      </w:r>
      <w:proofErr w:type="gramStart"/>
      <w:r>
        <w:rPr>
          <w:color w:val="222222"/>
          <w:spacing w:val="-2"/>
        </w:rPr>
        <w:t>ОБУЧАЮЩИМИСЯ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570"/>
        </w:tabs>
        <w:spacing w:before="262" w:line="275" w:lineRule="exact"/>
        <w:ind w:left="570" w:hanging="508"/>
        <w:jc w:val="both"/>
        <w:rPr>
          <w:sz w:val="24"/>
        </w:rPr>
      </w:pPr>
      <w:proofErr w:type="gramStart"/>
      <w:r>
        <w:rPr>
          <w:spacing w:val="-2"/>
          <w:sz w:val="24"/>
        </w:rPr>
        <w:t>Обучающиеся</w:t>
      </w:r>
      <w:proofErr w:type="gram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МБОУ</w:t>
      </w:r>
      <w:r>
        <w:rPr>
          <w:spacing w:val="-6"/>
          <w:sz w:val="24"/>
        </w:rPr>
        <w:t xml:space="preserve"> </w:t>
      </w:r>
      <w:proofErr w:type="spellStart"/>
      <w:r w:rsidR="007D5BC6">
        <w:rPr>
          <w:spacing w:val="-2"/>
          <w:sz w:val="24"/>
        </w:rPr>
        <w:t>Сиговская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СОШ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4B64C9" w:rsidRDefault="00635E3A">
      <w:pPr>
        <w:pStyle w:val="a4"/>
        <w:numPr>
          <w:ilvl w:val="0"/>
          <w:numId w:val="5"/>
        </w:numPr>
        <w:tabs>
          <w:tab w:val="left" w:pos="738"/>
        </w:tabs>
        <w:ind w:right="133" w:firstLine="0"/>
        <w:rPr>
          <w:sz w:val="24"/>
        </w:rPr>
      </w:pPr>
      <w:proofErr w:type="gramStart"/>
      <w:r>
        <w:rPr>
          <w:sz w:val="24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задолженности,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(ч.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5</w:t>
      </w:r>
      <w:r>
        <w:rPr>
          <w:spacing w:val="24"/>
          <w:sz w:val="24"/>
        </w:rPr>
        <w:t xml:space="preserve"> </w:t>
      </w:r>
      <w:r>
        <w:rPr>
          <w:sz w:val="24"/>
        </w:rPr>
        <w:t>ст.</w:t>
      </w:r>
      <w:proofErr w:type="gramEnd"/>
    </w:p>
    <w:p w:rsidR="004B64C9" w:rsidRDefault="00635E3A">
      <w:pPr>
        <w:pStyle w:val="a3"/>
        <w:spacing w:before="3" w:line="237" w:lineRule="auto"/>
        <w:ind w:right="127"/>
      </w:pPr>
      <w:proofErr w:type="gramStart"/>
      <w:r>
        <w:t xml:space="preserve">58 Федерального закона от 29.12.2012 № 273-ФЗ «Об образовании в Российской </w:t>
      </w:r>
      <w:r>
        <w:rPr>
          <w:spacing w:val="-2"/>
        </w:rPr>
        <w:t>Федерации»);</w:t>
      </w:r>
      <w:proofErr w:type="gramEnd"/>
    </w:p>
    <w:p w:rsidR="004B64C9" w:rsidRDefault="00635E3A">
      <w:pPr>
        <w:pStyle w:val="a4"/>
        <w:numPr>
          <w:ilvl w:val="0"/>
          <w:numId w:val="5"/>
        </w:numPr>
        <w:tabs>
          <w:tab w:val="left" w:pos="704"/>
        </w:tabs>
        <w:spacing w:before="9" w:line="275" w:lineRule="exact"/>
        <w:ind w:left="704" w:hanging="133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5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(модулям);</w:t>
      </w:r>
    </w:p>
    <w:p w:rsidR="004B64C9" w:rsidRDefault="00635E3A">
      <w:pPr>
        <w:pStyle w:val="a4"/>
        <w:numPr>
          <w:ilvl w:val="0"/>
          <w:numId w:val="5"/>
        </w:numPr>
        <w:tabs>
          <w:tab w:val="left" w:pos="704"/>
        </w:tabs>
        <w:spacing w:line="274" w:lineRule="exact"/>
        <w:ind w:left="704" w:hanging="133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сдаче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задолженностей;</w:t>
      </w:r>
    </w:p>
    <w:p w:rsidR="004B64C9" w:rsidRDefault="00635E3A">
      <w:pPr>
        <w:pStyle w:val="a4"/>
        <w:numPr>
          <w:ilvl w:val="0"/>
          <w:numId w:val="5"/>
        </w:numPr>
        <w:tabs>
          <w:tab w:val="left" w:pos="709"/>
        </w:tabs>
        <w:spacing w:line="274" w:lineRule="exact"/>
        <w:ind w:left="709" w:hanging="138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proofErr w:type="gramStart"/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147"/>
        </w:tabs>
        <w:ind w:left="571" w:right="146" w:firstLine="0"/>
        <w:jc w:val="both"/>
        <w:rPr>
          <w:sz w:val="24"/>
        </w:rPr>
      </w:pPr>
      <w:proofErr w:type="gramStart"/>
      <w:r>
        <w:rPr>
          <w:sz w:val="24"/>
        </w:rPr>
        <w:t>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571"/>
        </w:tabs>
        <w:spacing w:before="4" w:line="237" w:lineRule="auto"/>
        <w:ind w:left="571" w:right="721" w:hanging="509"/>
        <w:jc w:val="both"/>
        <w:rPr>
          <w:sz w:val="24"/>
        </w:rPr>
      </w:pPr>
      <w:r>
        <w:rPr>
          <w:sz w:val="24"/>
        </w:rPr>
        <w:t>МБОУ</w:t>
      </w:r>
      <w:r>
        <w:rPr>
          <w:spacing w:val="-9"/>
          <w:sz w:val="24"/>
        </w:rPr>
        <w:t xml:space="preserve"> </w:t>
      </w:r>
      <w:proofErr w:type="spellStart"/>
      <w:r w:rsidR="007D5BC6">
        <w:rPr>
          <w:sz w:val="24"/>
        </w:rPr>
        <w:t>Сигов</w:t>
      </w:r>
      <w:r>
        <w:rPr>
          <w:sz w:val="24"/>
        </w:rPr>
        <w:t>ская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СОШ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задолженности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обязано:</w:t>
      </w:r>
    </w:p>
    <w:p w:rsidR="004B64C9" w:rsidRDefault="00635E3A">
      <w:pPr>
        <w:pStyle w:val="a4"/>
        <w:numPr>
          <w:ilvl w:val="0"/>
          <w:numId w:val="4"/>
        </w:numPr>
        <w:tabs>
          <w:tab w:val="left" w:pos="704"/>
        </w:tabs>
        <w:spacing w:before="3" w:line="275" w:lineRule="exact"/>
        <w:ind w:left="704" w:hanging="133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задолженностей;</w:t>
      </w:r>
    </w:p>
    <w:p w:rsidR="004B64C9" w:rsidRDefault="00635E3A">
      <w:pPr>
        <w:pStyle w:val="a4"/>
        <w:numPr>
          <w:ilvl w:val="0"/>
          <w:numId w:val="4"/>
        </w:numPr>
        <w:tabs>
          <w:tab w:val="left" w:pos="704"/>
        </w:tabs>
        <w:spacing w:line="275" w:lineRule="exact"/>
        <w:ind w:left="704" w:hanging="133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задолженностей;</w:t>
      </w:r>
    </w:p>
    <w:p w:rsidR="004B64C9" w:rsidRDefault="00635E3A">
      <w:pPr>
        <w:pStyle w:val="a4"/>
        <w:numPr>
          <w:ilvl w:val="0"/>
          <w:numId w:val="4"/>
        </w:numPr>
        <w:tabs>
          <w:tab w:val="left" w:pos="955"/>
          <w:tab w:val="left" w:pos="2034"/>
          <w:tab w:val="left" w:pos="3382"/>
          <w:tab w:val="left" w:pos="4048"/>
          <w:tab w:val="left" w:pos="5544"/>
          <w:tab w:val="left" w:pos="6431"/>
          <w:tab w:val="left" w:pos="8274"/>
        </w:tabs>
        <w:spacing w:before="5" w:line="237" w:lineRule="auto"/>
        <w:ind w:right="133" w:firstLine="0"/>
        <w:jc w:val="left"/>
        <w:rPr>
          <w:sz w:val="24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2"/>
          <w:sz w:val="24"/>
        </w:rPr>
        <w:t>комиссию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сдачи</w:t>
      </w:r>
      <w:r>
        <w:rPr>
          <w:sz w:val="24"/>
        </w:rPr>
        <w:tab/>
      </w:r>
      <w:r>
        <w:rPr>
          <w:spacing w:val="-2"/>
          <w:sz w:val="24"/>
        </w:rPr>
        <w:t>академических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задолженностей </w:t>
      </w:r>
      <w:r>
        <w:rPr>
          <w:sz w:val="24"/>
        </w:rPr>
        <w:t>(промежуточной аттестации обучающихся во второй раз).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988"/>
        </w:tabs>
        <w:spacing w:before="4"/>
        <w:ind w:left="988" w:hanging="417"/>
        <w:jc w:val="left"/>
        <w:rPr>
          <w:sz w:val="24"/>
        </w:rPr>
      </w:pPr>
      <w:r>
        <w:rPr>
          <w:spacing w:val="-2"/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представители)</w:t>
      </w:r>
      <w:r>
        <w:rPr>
          <w:spacing w:val="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4B64C9" w:rsidRDefault="00635E3A">
      <w:pPr>
        <w:pStyle w:val="a4"/>
        <w:numPr>
          <w:ilvl w:val="0"/>
          <w:numId w:val="3"/>
        </w:numPr>
        <w:tabs>
          <w:tab w:val="left" w:pos="704"/>
        </w:tabs>
        <w:spacing w:before="60"/>
        <w:ind w:left="704" w:hanging="133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задолженности;</w:t>
      </w:r>
    </w:p>
    <w:p w:rsidR="004B64C9" w:rsidRDefault="00635E3A">
      <w:pPr>
        <w:pStyle w:val="a4"/>
        <w:numPr>
          <w:ilvl w:val="0"/>
          <w:numId w:val="3"/>
        </w:numPr>
        <w:tabs>
          <w:tab w:val="left" w:pos="776"/>
        </w:tabs>
        <w:spacing w:before="2" w:line="242" w:lineRule="auto"/>
        <w:ind w:right="143" w:firstLine="0"/>
        <w:rPr>
          <w:sz w:val="24"/>
        </w:rPr>
      </w:pPr>
      <w:r>
        <w:rPr>
          <w:sz w:val="24"/>
        </w:rPr>
        <w:t xml:space="preserve">обеспечить контроль за своевременностью ликвидации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академической </w:t>
      </w:r>
      <w:r>
        <w:rPr>
          <w:spacing w:val="-2"/>
          <w:sz w:val="24"/>
        </w:rPr>
        <w:t>задолженности;</w:t>
      </w:r>
    </w:p>
    <w:p w:rsidR="004B64C9" w:rsidRDefault="00635E3A">
      <w:pPr>
        <w:pStyle w:val="a4"/>
        <w:numPr>
          <w:ilvl w:val="0"/>
          <w:numId w:val="3"/>
        </w:numPr>
        <w:tabs>
          <w:tab w:val="left" w:pos="805"/>
        </w:tabs>
        <w:spacing w:line="242" w:lineRule="auto"/>
        <w:ind w:right="119" w:firstLine="0"/>
        <w:rPr>
          <w:sz w:val="24"/>
        </w:rPr>
      </w:pPr>
      <w:r>
        <w:rPr>
          <w:sz w:val="24"/>
        </w:rPr>
        <w:t>нести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задолженности в сроки, установленные для пересдачи.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998"/>
        </w:tabs>
        <w:ind w:left="571" w:right="123" w:firstLine="0"/>
        <w:jc w:val="both"/>
        <w:rPr>
          <w:sz w:val="24"/>
        </w:rPr>
      </w:pPr>
      <w:r>
        <w:rPr>
          <w:sz w:val="24"/>
        </w:rPr>
        <w:t>Для проведения промежуточной аттестации во второй раз создается соответствующая комиссия.</w:t>
      </w:r>
      <w:r>
        <w:rPr>
          <w:spacing w:val="2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формируется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принципу.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Количественный и персональный состав предметной комиссии определяется приказом руководителя. В комиссию входит не менее трех человек.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28"/>
        </w:tabs>
        <w:spacing w:line="242" w:lineRule="auto"/>
        <w:ind w:left="571" w:right="129" w:firstLine="0"/>
        <w:jc w:val="both"/>
        <w:rPr>
          <w:sz w:val="24"/>
        </w:rPr>
      </w:pPr>
      <w:r>
        <w:rPr>
          <w:sz w:val="24"/>
        </w:rPr>
        <w:t xml:space="preserve">Решение комиссии оформляется протоколом промежуточной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учебному предмету, курсу, дисциплине (модулю).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483"/>
        </w:tabs>
        <w:ind w:left="571" w:right="113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академическую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задолженность 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 программам соответствующего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течение года</w:t>
      </w:r>
      <w:r>
        <w:rPr>
          <w:spacing w:val="40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18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и на основании их заявления могут быть:</w:t>
      </w:r>
    </w:p>
    <w:p w:rsidR="004B64C9" w:rsidRDefault="00635E3A">
      <w:pPr>
        <w:pStyle w:val="a4"/>
        <w:numPr>
          <w:ilvl w:val="0"/>
          <w:numId w:val="2"/>
        </w:numPr>
        <w:tabs>
          <w:tab w:val="left" w:pos="704"/>
        </w:tabs>
        <w:spacing w:line="272" w:lineRule="exact"/>
        <w:ind w:left="704" w:hanging="133"/>
        <w:rPr>
          <w:sz w:val="24"/>
        </w:rPr>
      </w:pPr>
      <w:proofErr w:type="gramStart"/>
      <w:r>
        <w:rPr>
          <w:sz w:val="24"/>
        </w:rPr>
        <w:t>оставлены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4B64C9" w:rsidRDefault="00635E3A">
      <w:pPr>
        <w:pStyle w:val="a4"/>
        <w:numPr>
          <w:ilvl w:val="0"/>
          <w:numId w:val="2"/>
        </w:numPr>
        <w:tabs>
          <w:tab w:val="left" w:pos="824"/>
        </w:tabs>
        <w:spacing w:line="242" w:lineRule="auto"/>
        <w:ind w:right="295" w:firstLine="0"/>
        <w:rPr>
          <w:sz w:val="24"/>
        </w:rPr>
      </w:pPr>
      <w:r>
        <w:rPr>
          <w:sz w:val="24"/>
        </w:rPr>
        <w:t>переведены на обучение по АООП в соответствии с рекомендациями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медико-педагогической комиссии (ПМПК);</w:t>
      </w:r>
    </w:p>
    <w:p w:rsidR="004B64C9" w:rsidRDefault="00635E3A">
      <w:pPr>
        <w:pStyle w:val="a4"/>
        <w:numPr>
          <w:ilvl w:val="0"/>
          <w:numId w:val="2"/>
        </w:numPr>
        <w:tabs>
          <w:tab w:val="left" w:pos="930"/>
        </w:tabs>
        <w:ind w:right="301" w:firstLine="0"/>
        <w:rPr>
          <w:sz w:val="24"/>
        </w:rPr>
      </w:pPr>
      <w:r>
        <w:rPr>
          <w:sz w:val="24"/>
        </w:rPr>
        <w:t xml:space="preserve">переведены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индивидуальному учебному плану (в пределах осваиваемой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об индивидуальном учебном плане школы.</w:t>
      </w:r>
    </w:p>
    <w:p w:rsidR="004B64C9" w:rsidRDefault="004B64C9">
      <w:pPr>
        <w:pStyle w:val="a4"/>
        <w:rPr>
          <w:sz w:val="24"/>
        </w:rPr>
        <w:sectPr w:rsidR="004B64C9">
          <w:pgSz w:w="11920" w:h="16850"/>
          <w:pgMar w:top="820" w:right="708" w:bottom="280" w:left="1133" w:header="720" w:footer="720" w:gutter="0"/>
          <w:cols w:space="720"/>
        </w:sectPr>
      </w:pPr>
    </w:p>
    <w:p w:rsidR="004B64C9" w:rsidRDefault="00635E3A" w:rsidP="007D5BC6">
      <w:pPr>
        <w:pStyle w:val="1"/>
        <w:numPr>
          <w:ilvl w:val="0"/>
          <w:numId w:val="13"/>
        </w:numPr>
        <w:tabs>
          <w:tab w:val="left" w:pos="801"/>
          <w:tab w:val="left" w:pos="2558"/>
          <w:tab w:val="left" w:pos="4376"/>
          <w:tab w:val="left" w:pos="6943"/>
          <w:tab w:val="left" w:pos="7572"/>
        </w:tabs>
        <w:spacing w:before="70" w:line="362" w:lineRule="auto"/>
        <w:ind w:left="571" w:right="127" w:firstLine="0"/>
        <w:jc w:val="center"/>
      </w:pPr>
      <w:bookmarkStart w:id="6" w:name="7._ТЕКУЩИЙ_КОНТРОЛЬ_УСПЕВАЕМОСТИ_И_ПРОМЕ"/>
      <w:bookmarkEnd w:id="6"/>
      <w:r>
        <w:rPr>
          <w:color w:val="222222"/>
          <w:spacing w:val="-2"/>
        </w:rPr>
        <w:lastRenderedPageBreak/>
        <w:t>ТЕКУЩИЙ</w:t>
      </w:r>
      <w:r>
        <w:rPr>
          <w:color w:val="222222"/>
        </w:rPr>
        <w:tab/>
      </w:r>
      <w:r>
        <w:rPr>
          <w:color w:val="222222"/>
          <w:spacing w:val="-2"/>
        </w:rPr>
        <w:t>КОНТРОЛЬ</w:t>
      </w:r>
      <w:r>
        <w:rPr>
          <w:color w:val="222222"/>
        </w:rPr>
        <w:tab/>
      </w:r>
      <w:r>
        <w:rPr>
          <w:color w:val="222222"/>
          <w:spacing w:val="-2"/>
        </w:rPr>
        <w:t>УСПЕВАЕМОСТИ</w:t>
      </w:r>
      <w:r>
        <w:rPr>
          <w:color w:val="222222"/>
        </w:rPr>
        <w:tab/>
      </w:r>
      <w:r>
        <w:rPr>
          <w:color w:val="222222"/>
          <w:spacing w:val="-10"/>
        </w:rPr>
        <w:t>И</w:t>
      </w:r>
      <w:r>
        <w:rPr>
          <w:color w:val="222222"/>
        </w:rPr>
        <w:tab/>
      </w:r>
      <w:r>
        <w:rPr>
          <w:color w:val="222222"/>
          <w:spacing w:val="-2"/>
        </w:rPr>
        <w:t>ПРОМЕЖУТОЧНАЯ АТТЕСТАЦИЯ</w:t>
      </w:r>
      <w:r>
        <w:rPr>
          <w:color w:val="222222"/>
          <w:spacing w:val="-10"/>
        </w:rPr>
        <w:t xml:space="preserve"> </w:t>
      </w:r>
      <w:proofErr w:type="gramStart"/>
      <w:r>
        <w:rPr>
          <w:color w:val="222222"/>
          <w:spacing w:val="-2"/>
        </w:rPr>
        <w:t>ОБУЧАЮЩИХСЯ</w:t>
      </w:r>
      <w:proofErr w:type="gramEnd"/>
      <w:r>
        <w:rPr>
          <w:color w:val="222222"/>
          <w:spacing w:val="-2"/>
        </w:rPr>
        <w:t>,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2"/>
        </w:rPr>
        <w:t>ОСТАВЛЕННЫХ</w:t>
      </w:r>
      <w:r>
        <w:rPr>
          <w:color w:val="222222"/>
          <w:spacing w:val="-9"/>
        </w:rPr>
        <w:t xml:space="preserve"> </w:t>
      </w:r>
      <w:r>
        <w:rPr>
          <w:color w:val="222222"/>
          <w:spacing w:val="-2"/>
        </w:rPr>
        <w:t>НА</w:t>
      </w:r>
      <w:r>
        <w:rPr>
          <w:color w:val="222222"/>
          <w:spacing w:val="-12"/>
        </w:rPr>
        <w:t xml:space="preserve"> </w:t>
      </w:r>
      <w:r>
        <w:rPr>
          <w:color w:val="222222"/>
          <w:spacing w:val="-2"/>
        </w:rPr>
        <w:t>ПОВТОРНОЕ</w:t>
      </w:r>
      <w:r>
        <w:rPr>
          <w:color w:val="222222"/>
          <w:spacing w:val="-8"/>
        </w:rPr>
        <w:t xml:space="preserve"> </w:t>
      </w:r>
      <w:r>
        <w:rPr>
          <w:color w:val="222222"/>
          <w:spacing w:val="-2"/>
        </w:rPr>
        <w:t>ОБУЧЕНИЕ</w:t>
      </w:r>
    </w:p>
    <w:p w:rsidR="004B64C9" w:rsidRDefault="004B64C9">
      <w:pPr>
        <w:pStyle w:val="a3"/>
        <w:spacing w:before="16"/>
        <w:ind w:left="0"/>
        <w:jc w:val="left"/>
        <w:rPr>
          <w:b/>
        </w:rPr>
      </w:pPr>
    </w:p>
    <w:p w:rsidR="004B64C9" w:rsidRDefault="00635E3A">
      <w:pPr>
        <w:pStyle w:val="a4"/>
        <w:numPr>
          <w:ilvl w:val="1"/>
          <w:numId w:val="13"/>
        </w:numPr>
        <w:tabs>
          <w:tab w:val="left" w:pos="1022"/>
        </w:tabs>
        <w:spacing w:line="237" w:lineRule="auto"/>
        <w:ind w:left="571" w:right="828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7"/>
          <w:sz w:val="24"/>
        </w:rPr>
        <w:t xml:space="preserve"> </w:t>
      </w:r>
      <w:proofErr w:type="spellStart"/>
      <w:r w:rsidR="007D5BC6">
        <w:rPr>
          <w:sz w:val="24"/>
        </w:rPr>
        <w:t>Сиговская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СОШ,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 повторное обучение, проводится педагогическим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работником в общем порядке.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94"/>
        </w:tabs>
        <w:spacing w:before="4"/>
        <w:ind w:left="571" w:right="133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обучающихся, оставленных на повторное обучение, проводится педагогическим работником по тем учебным предметам, по которым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имел академическую задолженность в предыдущем году обучения. </w:t>
      </w:r>
      <w:proofErr w:type="gramStart"/>
      <w:r>
        <w:rPr>
          <w:sz w:val="24"/>
        </w:rPr>
        <w:t>По остальным учебным предметам засчитываются результаты промежуточной аттестации обучающегося, полученные в предыдущем году обучения (если иное не предусмотрено индивидуальным учебным планом).</w:t>
      </w:r>
      <w:proofErr w:type="gramEnd"/>
    </w:p>
    <w:p w:rsidR="004B64C9" w:rsidRDefault="004B64C9">
      <w:pPr>
        <w:pStyle w:val="a3"/>
        <w:spacing w:before="17"/>
        <w:ind w:left="0"/>
        <w:jc w:val="left"/>
      </w:pPr>
    </w:p>
    <w:p w:rsidR="004B64C9" w:rsidRDefault="00635E3A" w:rsidP="007D5BC6">
      <w:pPr>
        <w:pStyle w:val="1"/>
        <w:numPr>
          <w:ilvl w:val="0"/>
          <w:numId w:val="13"/>
        </w:numPr>
        <w:tabs>
          <w:tab w:val="left" w:pos="960"/>
          <w:tab w:val="left" w:pos="6664"/>
        </w:tabs>
        <w:spacing w:line="360" w:lineRule="auto"/>
        <w:ind w:left="571" w:right="137" w:firstLine="0"/>
        <w:jc w:val="center"/>
      </w:pPr>
      <w:bookmarkStart w:id="7" w:name="8._ПРОМЕЖУТОЧНАЯ_И_ГОСУДАРСТВЕННАЯ_ИТОГО"/>
      <w:bookmarkEnd w:id="7"/>
      <w:r>
        <w:rPr>
          <w:color w:val="222222"/>
        </w:rPr>
        <w:t>ПРОМЕЖУТОЧНАЯ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ГОСУДАРСТВЕННАЯ</w:t>
      </w:r>
      <w:r>
        <w:rPr>
          <w:color w:val="222222"/>
        </w:rPr>
        <w:tab/>
        <w:t>ИТОГОВАЯ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 xml:space="preserve">АТТЕСТАЦИЯ </w:t>
      </w:r>
      <w:proofErr w:type="gramStart"/>
      <w:r>
        <w:rPr>
          <w:color w:val="222222"/>
        </w:rPr>
        <w:t>ОБУЧАЮЩИХСЯ</w:t>
      </w:r>
      <w:proofErr w:type="gramEnd"/>
      <w:r>
        <w:rPr>
          <w:color w:val="222222"/>
        </w:rPr>
        <w:t>, НАХОДЯЩИХСЯ НА ДЛИТЕЛЬНОМ ЛЕЧЕНИИ</w:t>
      </w:r>
    </w:p>
    <w:p w:rsidR="004B64C9" w:rsidRDefault="004B64C9">
      <w:pPr>
        <w:pStyle w:val="a3"/>
        <w:spacing w:before="29"/>
        <w:ind w:left="0"/>
        <w:jc w:val="left"/>
        <w:rPr>
          <w:b/>
        </w:rPr>
      </w:pPr>
    </w:p>
    <w:p w:rsidR="004B64C9" w:rsidRDefault="00635E3A">
      <w:pPr>
        <w:pStyle w:val="a4"/>
        <w:numPr>
          <w:ilvl w:val="1"/>
          <w:numId w:val="13"/>
        </w:numPr>
        <w:tabs>
          <w:tab w:val="left" w:pos="1036"/>
        </w:tabs>
        <w:ind w:left="571" w:right="133" w:firstLine="0"/>
        <w:jc w:val="both"/>
        <w:rPr>
          <w:sz w:val="24"/>
        </w:rPr>
      </w:pPr>
      <w:r>
        <w:rPr>
          <w:sz w:val="24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школы, сопровождается промежуточной аттестацией обучающегося, проводимой в формах, определенных учебным планом.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70"/>
        </w:tabs>
        <w:spacing w:before="1"/>
        <w:ind w:left="571" w:right="122" w:firstLine="0"/>
        <w:jc w:val="both"/>
        <w:rPr>
          <w:sz w:val="24"/>
        </w:rPr>
      </w:pPr>
      <w:r>
        <w:rPr>
          <w:sz w:val="24"/>
        </w:rPr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отражать, насколько достигнута цель обучения на каждом занятии. Не допускается завышение оценок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во избежание формирования ложных представлений о результатах обучения.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36"/>
        </w:tabs>
        <w:ind w:left="571" w:right="130" w:firstLine="0"/>
        <w:jc w:val="both"/>
        <w:rPr>
          <w:sz w:val="24"/>
        </w:rPr>
      </w:pPr>
      <w:r>
        <w:rPr>
          <w:sz w:val="24"/>
        </w:rPr>
        <w:t>Если обучающийся временно обучался в другой образовательной организации или образовательном подразделении медицинской организации, то для зачета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80"/>
          <w:sz w:val="24"/>
        </w:rPr>
        <w:t xml:space="preserve"> </w:t>
      </w:r>
      <w:r>
        <w:rPr>
          <w:sz w:val="24"/>
        </w:rPr>
        <w:t>выданную</w:t>
      </w:r>
    </w:p>
    <w:p w:rsidR="004B64C9" w:rsidRDefault="00635E3A">
      <w:pPr>
        <w:pStyle w:val="a3"/>
        <w:spacing w:before="65" w:line="237" w:lineRule="auto"/>
        <w:ind w:right="149"/>
      </w:pPr>
      <w:r>
        <w:t>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65"/>
        </w:tabs>
        <w:spacing w:before="3"/>
        <w:ind w:left="571" w:right="126" w:firstLine="0"/>
        <w:jc w:val="both"/>
        <w:rPr>
          <w:sz w:val="24"/>
        </w:rPr>
      </w:pPr>
      <w:r>
        <w:rPr>
          <w:sz w:val="24"/>
        </w:rPr>
        <w:t xml:space="preserve">Государственная итоговая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находящихся на длительном лечении, проводится в порядке, установленном приказами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от 04.04.2023 № 232/551 и № 233/552.</w:t>
      </w:r>
    </w:p>
    <w:p w:rsidR="004B64C9" w:rsidRDefault="004B64C9">
      <w:pPr>
        <w:pStyle w:val="a3"/>
        <w:spacing w:before="20"/>
        <w:ind w:left="0"/>
        <w:jc w:val="left"/>
      </w:pPr>
    </w:p>
    <w:p w:rsidR="004B64C9" w:rsidRDefault="00635E3A" w:rsidP="007D5BC6">
      <w:pPr>
        <w:pStyle w:val="1"/>
        <w:numPr>
          <w:ilvl w:val="0"/>
          <w:numId w:val="13"/>
        </w:numPr>
        <w:tabs>
          <w:tab w:val="left" w:pos="801"/>
        </w:tabs>
        <w:spacing w:line="280" w:lineRule="auto"/>
        <w:ind w:left="571" w:right="980" w:firstLine="0"/>
        <w:jc w:val="center"/>
      </w:pPr>
      <w:bookmarkStart w:id="8" w:name="9._ПРОМЕЖУТОЧНАЯ_И_ГОСУДАРСТВЕННАЯ_ИТОГО"/>
      <w:bookmarkEnd w:id="8"/>
      <w:r>
        <w:rPr>
          <w:color w:val="222222"/>
          <w:spacing w:val="-2"/>
        </w:rPr>
        <w:t>ПРОМЕЖУТОЧНАЯ</w:t>
      </w:r>
      <w:r>
        <w:rPr>
          <w:color w:val="222222"/>
          <w:spacing w:val="-23"/>
        </w:rPr>
        <w:t xml:space="preserve"> </w:t>
      </w:r>
      <w:r>
        <w:rPr>
          <w:color w:val="222222"/>
          <w:spacing w:val="-2"/>
        </w:rPr>
        <w:t>И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2"/>
        </w:rPr>
        <w:t>ГОСУДАРСТВЕННАЯ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ИТОГОВАЯ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АТТЕСТАЦИЯ ЭКСТЕРНОВ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41"/>
        </w:tabs>
        <w:spacing w:before="247" w:line="276" w:lineRule="auto"/>
        <w:ind w:left="571" w:right="125" w:firstLine="0"/>
        <w:jc w:val="both"/>
        <w:rPr>
          <w:sz w:val="24"/>
        </w:rPr>
      </w:pPr>
      <w:r>
        <w:rPr>
          <w:sz w:val="24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18"/>
        </w:tabs>
        <w:spacing w:before="10" w:line="237" w:lineRule="auto"/>
        <w:ind w:left="571" w:right="131" w:firstLine="0"/>
        <w:jc w:val="both"/>
        <w:rPr>
          <w:sz w:val="24"/>
        </w:rPr>
      </w:pPr>
      <w:r>
        <w:rPr>
          <w:sz w:val="24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12"/>
        </w:tabs>
        <w:spacing w:before="4"/>
        <w:ind w:left="571" w:right="140" w:firstLine="0"/>
        <w:jc w:val="both"/>
        <w:rPr>
          <w:sz w:val="24"/>
        </w:rPr>
      </w:pPr>
      <w:r>
        <w:rPr>
          <w:sz w:val="24"/>
        </w:rPr>
        <w:t xml:space="preserve">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51"/>
        </w:tabs>
        <w:spacing w:before="1"/>
        <w:ind w:left="571" w:right="120" w:firstLine="0"/>
        <w:jc w:val="both"/>
        <w:rPr>
          <w:sz w:val="24"/>
        </w:rPr>
      </w:pPr>
      <w:r>
        <w:rPr>
          <w:sz w:val="24"/>
        </w:rPr>
        <w:t>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571"/>
        </w:tabs>
        <w:ind w:left="571" w:right="520" w:hanging="509"/>
        <w:jc w:val="left"/>
        <w:rPr>
          <w:sz w:val="24"/>
        </w:rPr>
      </w:pPr>
      <w:r>
        <w:rPr>
          <w:sz w:val="24"/>
        </w:rPr>
        <w:t xml:space="preserve">МБОУ </w:t>
      </w:r>
      <w:r w:rsidR="00DF0D8A">
        <w:rPr>
          <w:sz w:val="24"/>
        </w:rPr>
        <w:t xml:space="preserve"> </w:t>
      </w:r>
      <w:proofErr w:type="spellStart"/>
      <w:r w:rsidR="00DF0D8A">
        <w:rPr>
          <w:sz w:val="24"/>
        </w:rPr>
        <w:t>Сиговская</w:t>
      </w:r>
      <w:proofErr w:type="spellEnd"/>
      <w:r>
        <w:rPr>
          <w:sz w:val="24"/>
        </w:rPr>
        <w:t xml:space="preserve"> СОШ утверждает график прохождения промежуточной аттестации экстерном, который предварительно согласует с экстерном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 его родителями 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представителями). </w:t>
      </w:r>
      <w:proofErr w:type="gramStart"/>
      <w:r>
        <w:rPr>
          <w:sz w:val="24"/>
        </w:rPr>
        <w:t>Промежуточная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</w:p>
    <w:p w:rsidR="004B64C9" w:rsidRDefault="004B64C9">
      <w:pPr>
        <w:pStyle w:val="a4"/>
        <w:jc w:val="left"/>
        <w:rPr>
          <w:sz w:val="24"/>
        </w:rPr>
        <w:sectPr w:rsidR="004B64C9">
          <w:pgSz w:w="11920" w:h="16850"/>
          <w:pgMar w:top="1100" w:right="708" w:bottom="280" w:left="1133" w:header="720" w:footer="720" w:gutter="0"/>
          <w:cols w:space="720"/>
        </w:sectPr>
      </w:pPr>
    </w:p>
    <w:p w:rsidR="004B64C9" w:rsidRDefault="00635E3A">
      <w:pPr>
        <w:pStyle w:val="a3"/>
        <w:spacing w:before="66"/>
      </w:pPr>
      <w:r>
        <w:lastRenderedPageBreak/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(курсу)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день.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65"/>
        </w:tabs>
        <w:spacing w:before="3"/>
        <w:ind w:left="571" w:right="133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</w:t>
      </w:r>
      <w:r>
        <w:rPr>
          <w:spacing w:val="-2"/>
          <w:sz w:val="24"/>
        </w:rPr>
        <w:t>графиком.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60"/>
        </w:tabs>
        <w:spacing w:before="1"/>
        <w:ind w:left="571" w:right="127" w:firstLine="0"/>
        <w:jc w:val="both"/>
        <w:rPr>
          <w:sz w:val="24"/>
        </w:rPr>
      </w:pPr>
      <w:r>
        <w:rPr>
          <w:sz w:val="24"/>
        </w:rPr>
        <w:t>До начала промежуточной аттестации экстерн может получить консультацию по вопросам, касающимся аттестации, в пределах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в соответствии с графиком, утвержденным приказом о зачислении экстерна.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60"/>
        </w:tabs>
        <w:ind w:left="571" w:right="129" w:firstLine="0"/>
        <w:jc w:val="both"/>
        <w:rPr>
          <w:sz w:val="24"/>
        </w:rPr>
      </w:pPr>
      <w:r>
        <w:rPr>
          <w:sz w:val="24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080"/>
        </w:tabs>
        <w:ind w:left="571" w:right="137" w:firstLine="0"/>
        <w:jc w:val="both"/>
        <w:rPr>
          <w:sz w:val="24"/>
        </w:rPr>
      </w:pPr>
      <w:r>
        <w:rPr>
          <w:sz w:val="24"/>
        </w:rPr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32"/>
        </w:tabs>
        <w:ind w:left="571" w:right="141" w:firstLine="0"/>
        <w:jc w:val="both"/>
        <w:rPr>
          <w:sz w:val="24"/>
        </w:rPr>
      </w:pPr>
      <w:r>
        <w:rPr>
          <w:sz w:val="24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соответствующей форме.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19"/>
        </w:tabs>
        <w:ind w:left="571" w:right="130" w:firstLine="0"/>
        <w:jc w:val="both"/>
        <w:rPr>
          <w:sz w:val="24"/>
        </w:rPr>
      </w:pPr>
      <w:r>
        <w:rPr>
          <w:sz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 при отсутствии уважительных причин признаются академической </w:t>
      </w:r>
      <w:r>
        <w:rPr>
          <w:spacing w:val="-2"/>
          <w:sz w:val="24"/>
        </w:rPr>
        <w:t>задолженностью.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32"/>
        </w:tabs>
        <w:spacing w:before="1"/>
        <w:ind w:left="571" w:right="129" w:firstLine="0"/>
        <w:jc w:val="both"/>
        <w:rPr>
          <w:sz w:val="24"/>
        </w:rPr>
      </w:pPr>
      <w:r>
        <w:rPr>
          <w:sz w:val="24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4B64C9" w:rsidRDefault="004B64C9">
      <w:pPr>
        <w:pStyle w:val="a3"/>
        <w:spacing w:before="63"/>
        <w:ind w:left="0"/>
        <w:jc w:val="left"/>
      </w:pPr>
    </w:p>
    <w:p w:rsidR="004B64C9" w:rsidRDefault="00635E3A">
      <w:pPr>
        <w:pStyle w:val="a4"/>
        <w:numPr>
          <w:ilvl w:val="1"/>
          <w:numId w:val="13"/>
        </w:numPr>
        <w:tabs>
          <w:tab w:val="left" w:pos="1118"/>
        </w:tabs>
        <w:spacing w:line="237" w:lineRule="auto"/>
        <w:ind w:left="571" w:right="131" w:firstLine="0"/>
        <w:jc w:val="both"/>
        <w:rPr>
          <w:sz w:val="24"/>
        </w:rPr>
      </w:pPr>
      <w:r>
        <w:rPr>
          <w:sz w:val="24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52"/>
        </w:tabs>
        <w:spacing w:before="6" w:line="237" w:lineRule="auto"/>
        <w:ind w:left="571" w:right="137" w:firstLine="0"/>
        <w:jc w:val="both"/>
        <w:rPr>
          <w:sz w:val="24"/>
        </w:rPr>
      </w:pPr>
      <w:r>
        <w:rPr>
          <w:sz w:val="24"/>
        </w:rPr>
        <w:t>Срок подачи заявления на зачисление в школу для прохождения государственной итоговой аттестации составляет:</w:t>
      </w:r>
    </w:p>
    <w:p w:rsidR="004B64C9" w:rsidRDefault="00635E3A">
      <w:pPr>
        <w:pStyle w:val="a4"/>
        <w:numPr>
          <w:ilvl w:val="0"/>
          <w:numId w:val="1"/>
        </w:numPr>
        <w:tabs>
          <w:tab w:val="left" w:pos="733"/>
        </w:tabs>
        <w:ind w:right="118" w:firstLine="0"/>
        <w:rPr>
          <w:sz w:val="24"/>
        </w:rPr>
      </w:pPr>
      <w:r>
        <w:rPr>
          <w:sz w:val="24"/>
        </w:rPr>
        <w:t>по образовательным программам основного общего образования – не менее чем за две недели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>
        <w:rPr>
          <w:sz w:val="24"/>
        </w:rPr>
        <w:t>даты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2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позднее 1 марта;</w:t>
      </w:r>
    </w:p>
    <w:p w:rsidR="004B64C9" w:rsidRDefault="00635E3A">
      <w:pPr>
        <w:pStyle w:val="a4"/>
        <w:numPr>
          <w:ilvl w:val="0"/>
          <w:numId w:val="1"/>
        </w:numPr>
        <w:tabs>
          <w:tab w:val="left" w:pos="776"/>
        </w:tabs>
        <w:spacing w:before="1"/>
        <w:ind w:right="120" w:firstLine="0"/>
        <w:rPr>
          <w:sz w:val="24"/>
        </w:rPr>
      </w:pPr>
      <w:r>
        <w:rPr>
          <w:sz w:val="24"/>
        </w:rPr>
        <w:t>образовательным программам среднего общего образования – не менее чем за две</w:t>
      </w:r>
      <w:r>
        <w:rPr>
          <w:spacing w:val="40"/>
          <w:sz w:val="24"/>
        </w:rPr>
        <w:t xml:space="preserve"> </w:t>
      </w:r>
      <w:r>
        <w:rPr>
          <w:sz w:val="24"/>
        </w:rPr>
        <w:t>недели до проведения итогового сочинения (изложения), но не позднее 1 февраля.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28"/>
        </w:tabs>
        <w:ind w:left="571" w:right="129" w:firstLine="0"/>
        <w:jc w:val="both"/>
        <w:rPr>
          <w:sz w:val="24"/>
        </w:rPr>
      </w:pPr>
      <w:r>
        <w:rPr>
          <w:sz w:val="24"/>
        </w:rPr>
        <w:t>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4B64C9" w:rsidRDefault="00635E3A">
      <w:pPr>
        <w:pStyle w:val="a3"/>
        <w:spacing w:before="5"/>
        <w:ind w:right="128"/>
      </w:pPr>
      <w: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108"/>
        </w:tabs>
        <w:spacing w:before="3" w:line="237" w:lineRule="auto"/>
        <w:ind w:left="571" w:right="141" w:firstLine="0"/>
        <w:jc w:val="both"/>
        <w:rPr>
          <w:sz w:val="24"/>
        </w:rPr>
      </w:pPr>
      <w:r>
        <w:rPr>
          <w:sz w:val="24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4B64C9" w:rsidRDefault="004B64C9">
      <w:pPr>
        <w:pStyle w:val="a3"/>
        <w:spacing w:before="16"/>
        <w:ind w:left="0"/>
        <w:jc w:val="left"/>
      </w:pPr>
    </w:p>
    <w:p w:rsidR="004B64C9" w:rsidRDefault="00635E3A">
      <w:pPr>
        <w:pStyle w:val="1"/>
        <w:numPr>
          <w:ilvl w:val="0"/>
          <w:numId w:val="13"/>
        </w:numPr>
        <w:tabs>
          <w:tab w:val="left" w:pos="1415"/>
        </w:tabs>
        <w:spacing w:line="276" w:lineRule="auto"/>
        <w:ind w:left="571" w:right="120" w:firstLine="0"/>
        <w:jc w:val="both"/>
      </w:pPr>
      <w:bookmarkStart w:id="9" w:name="10._ОСОБЕННОСТИ_ТЕКУЩЕГО_КОНТРОЛЯ_И_ПРОМ"/>
      <w:bookmarkEnd w:id="9"/>
      <w:r>
        <w:rPr>
          <w:color w:val="222222"/>
        </w:rPr>
        <w:t>ОСОБЕННОСТИ ТЕКУЩЕГО КОНТРОЛЯ 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28"/>
        </w:tabs>
        <w:spacing w:before="262"/>
        <w:ind w:left="1228" w:hanging="65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30"/>
          <w:sz w:val="24"/>
        </w:rPr>
        <w:t xml:space="preserve">  </w:t>
      </w:r>
      <w:r>
        <w:rPr>
          <w:sz w:val="24"/>
        </w:rPr>
        <w:t>образовательного</w:t>
      </w:r>
      <w:r>
        <w:rPr>
          <w:spacing w:val="30"/>
          <w:sz w:val="24"/>
        </w:rPr>
        <w:t xml:space="preserve">  </w:t>
      </w:r>
      <w:r>
        <w:rPr>
          <w:sz w:val="24"/>
        </w:rPr>
        <w:t>процесса</w:t>
      </w:r>
      <w:r>
        <w:rPr>
          <w:spacing w:val="31"/>
          <w:sz w:val="24"/>
        </w:rPr>
        <w:t xml:space="preserve">  </w:t>
      </w:r>
      <w:r>
        <w:rPr>
          <w:sz w:val="24"/>
        </w:rPr>
        <w:t>с</w:t>
      </w:r>
      <w:r>
        <w:rPr>
          <w:spacing w:val="30"/>
          <w:sz w:val="24"/>
        </w:rPr>
        <w:t xml:space="preserve">  </w:t>
      </w:r>
      <w:r>
        <w:rPr>
          <w:sz w:val="24"/>
        </w:rPr>
        <w:t>использованием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электронного</w:t>
      </w:r>
    </w:p>
    <w:p w:rsidR="004B64C9" w:rsidRDefault="004B64C9">
      <w:pPr>
        <w:pStyle w:val="a4"/>
        <w:rPr>
          <w:sz w:val="24"/>
        </w:rPr>
        <w:sectPr w:rsidR="004B64C9">
          <w:pgSz w:w="11920" w:h="16850"/>
          <w:pgMar w:top="820" w:right="708" w:bottom="280" w:left="1133" w:header="720" w:footer="720" w:gutter="0"/>
          <w:cols w:space="720"/>
        </w:sectPr>
      </w:pPr>
    </w:p>
    <w:p w:rsidR="004B64C9" w:rsidRDefault="00635E3A">
      <w:pPr>
        <w:pStyle w:val="a3"/>
        <w:spacing w:before="66" w:line="276" w:lineRule="auto"/>
        <w:ind w:right="128"/>
      </w:pPr>
      <w:r>
        <w:lastRenderedPageBreak/>
        <w:t>обучения и дистанционных образовательных технологий взаимодействие между</w:t>
      </w:r>
      <w:r>
        <w:rPr>
          <w:spacing w:val="40"/>
        </w:rPr>
        <w:t xml:space="preserve"> </w:t>
      </w:r>
      <w:r>
        <w:t xml:space="preserve">педагогом и обучающимся может происходить в </w:t>
      </w:r>
      <w:proofErr w:type="spellStart"/>
      <w:r>
        <w:t>oнлай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и (или) офлайн-режиме.</w:t>
      </w:r>
    </w:p>
    <w:p w:rsidR="004B64C9" w:rsidRDefault="00635E3A">
      <w:pPr>
        <w:pStyle w:val="a4"/>
        <w:numPr>
          <w:ilvl w:val="1"/>
          <w:numId w:val="13"/>
        </w:numPr>
        <w:tabs>
          <w:tab w:val="left" w:pos="1219"/>
        </w:tabs>
        <w:ind w:left="571" w:right="123" w:firstLine="0"/>
        <w:jc w:val="both"/>
        <w:rPr>
          <w:sz w:val="24"/>
        </w:rPr>
      </w:pPr>
      <w:proofErr w:type="gramStart"/>
      <w:r>
        <w:rPr>
          <w:sz w:val="24"/>
        </w:rPr>
        <w:t>В рамках текущего контроля педагогические работники должны использовать электронные (цифровые) образовательные ресурсы, являющиеся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4B64C9" w:rsidRDefault="00635E3A">
      <w:pPr>
        <w:pStyle w:val="a4"/>
        <w:numPr>
          <w:ilvl w:val="1"/>
          <w:numId w:val="13"/>
        </w:numPr>
        <w:tabs>
          <w:tab w:val="left" w:pos="1161"/>
        </w:tabs>
        <w:ind w:left="571" w:right="134" w:firstLine="0"/>
        <w:jc w:val="both"/>
        <w:rPr>
          <w:sz w:val="24"/>
        </w:rPr>
      </w:pPr>
      <w:r>
        <w:rPr>
          <w:sz w:val="24"/>
        </w:rPr>
        <w:t>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 ИКОП «Макс» для обеспечения коммуникации (информационного взаимодействия) педагогов и учащихся.</w:t>
      </w:r>
    </w:p>
    <w:p w:rsidR="004B64C9" w:rsidRDefault="004B64C9">
      <w:pPr>
        <w:pStyle w:val="a4"/>
        <w:rPr>
          <w:sz w:val="24"/>
        </w:rPr>
        <w:sectPr w:rsidR="004B64C9">
          <w:pgSz w:w="11920" w:h="16850"/>
          <w:pgMar w:top="820" w:right="708" w:bottom="280" w:left="1133" w:header="720" w:footer="720" w:gutter="0"/>
          <w:cols w:space="720"/>
        </w:sectPr>
      </w:pPr>
    </w:p>
    <w:p w:rsidR="004B64C9" w:rsidRDefault="00635E3A">
      <w:pPr>
        <w:pStyle w:val="a3"/>
        <w:spacing w:before="67" w:line="275" w:lineRule="exact"/>
        <w:ind w:left="6247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«Положению</w:t>
      </w:r>
    </w:p>
    <w:p w:rsidR="004B64C9" w:rsidRDefault="00635E3A">
      <w:pPr>
        <w:pStyle w:val="a3"/>
        <w:spacing w:line="275" w:lineRule="exact"/>
        <w:ind w:left="6247"/>
        <w:jc w:val="left"/>
      </w:pPr>
      <w:r>
        <w:t>о</w:t>
      </w:r>
      <w:r>
        <w:rPr>
          <w:spacing w:val="-12"/>
        </w:rPr>
        <w:t xml:space="preserve"> </w:t>
      </w:r>
      <w:r>
        <w:rPr>
          <w:spacing w:val="-2"/>
        </w:rPr>
        <w:t>системе</w:t>
      </w:r>
      <w:r w:rsidR="00DF0D8A">
        <w:rPr>
          <w:spacing w:val="-2"/>
        </w:rPr>
        <w:t xml:space="preserve"> </w:t>
      </w:r>
      <w:proofErr w:type="spellStart"/>
      <w:r>
        <w:rPr>
          <w:spacing w:val="-2"/>
        </w:rPr>
        <w:t>оцениванияобучающихся</w:t>
      </w:r>
      <w:proofErr w:type="spellEnd"/>
      <w:r>
        <w:rPr>
          <w:spacing w:val="-2"/>
        </w:rPr>
        <w:t>»</w:t>
      </w:r>
    </w:p>
    <w:p w:rsidR="004B64C9" w:rsidRDefault="004B64C9">
      <w:pPr>
        <w:pStyle w:val="a3"/>
        <w:spacing w:before="14"/>
        <w:ind w:left="0"/>
        <w:jc w:val="left"/>
      </w:pPr>
    </w:p>
    <w:p w:rsidR="004B64C9" w:rsidRDefault="00635E3A">
      <w:pPr>
        <w:spacing w:before="1"/>
        <w:ind w:left="443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p w:rsidR="004B64C9" w:rsidRDefault="004B64C9">
      <w:pPr>
        <w:pStyle w:val="a3"/>
        <w:spacing w:before="5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7164"/>
      </w:tblGrid>
      <w:tr w:rsidR="004B64C9">
        <w:trPr>
          <w:trHeight w:val="657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74" w:line="237" w:lineRule="auto"/>
              <w:ind w:left="588" w:right="341" w:hanging="245"/>
              <w:rPr>
                <w:b/>
              </w:rPr>
            </w:pPr>
            <w:r>
              <w:rPr>
                <w:b/>
                <w:spacing w:val="-2"/>
              </w:rPr>
              <w:t>Форма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текущего оценивания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72"/>
              <w:ind w:lef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</w:p>
        </w:tc>
      </w:tr>
      <w:tr w:rsidR="004B64C9">
        <w:trPr>
          <w:trHeight w:val="652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proofErr w:type="spellStart"/>
            <w:r>
              <w:rPr>
                <w:spacing w:val="-2"/>
              </w:rPr>
              <w:t>Аудирование</w:t>
            </w:r>
            <w:proofErr w:type="spellEnd"/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453"/>
            </w:pPr>
            <w:proofErr w:type="gramStart"/>
            <w:r>
              <w:rPr>
                <w:spacing w:val="-2"/>
              </w:rPr>
              <w:t>Форма контроля, позволяющая оценить умение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обучающегося </w:t>
            </w:r>
            <w:r>
              <w:t>воспринимать и понимать содержание звучащих текстов</w:t>
            </w:r>
            <w:proofErr w:type="gramEnd"/>
          </w:p>
        </w:tc>
      </w:tr>
      <w:tr w:rsidR="004B64C9">
        <w:trPr>
          <w:trHeight w:val="911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Ведение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тетради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95"/>
              <w:jc w:val="both"/>
            </w:pP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контроля,</w:t>
            </w:r>
            <w:r>
              <w:rPr>
                <w:spacing w:val="-5"/>
              </w:rPr>
              <w:t xml:space="preserve"> </w:t>
            </w:r>
            <w:r>
              <w:t>позволяющая</w:t>
            </w:r>
            <w:r>
              <w:rPr>
                <w:spacing w:val="-2"/>
              </w:rPr>
              <w:t xml:space="preserve"> </w:t>
            </w:r>
            <w:r>
              <w:t>оценить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обучающегося</w:t>
            </w:r>
            <w:r>
              <w:rPr>
                <w:spacing w:val="-3"/>
              </w:rPr>
              <w:t xml:space="preserve"> </w:t>
            </w:r>
            <w:r>
              <w:t>соблюдать единый орфографический режим,</w:t>
            </w:r>
            <w:r>
              <w:rPr>
                <w:spacing w:val="-1"/>
              </w:rPr>
              <w:t xml:space="preserve"> </w:t>
            </w:r>
            <w:r>
              <w:t>правильность выполнения письменных работ, соответствие их объема и содержания требованиям</w:t>
            </w:r>
          </w:p>
        </w:tc>
      </w:tr>
      <w:tr w:rsidR="004B64C9">
        <w:trPr>
          <w:trHeight w:val="1156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Выразительное чтение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60" w:line="237" w:lineRule="auto"/>
              <w:ind w:left="83" w:right="453"/>
            </w:pPr>
            <w:proofErr w:type="gramStart"/>
            <w:r>
              <w:t>Форма контроля, позволяющая оценить умение обучающегося выразительно</w:t>
            </w:r>
            <w:r>
              <w:rPr>
                <w:spacing w:val="-14"/>
              </w:rPr>
              <w:t xml:space="preserve"> </w:t>
            </w:r>
            <w:r>
              <w:t>читать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3"/>
              </w:rPr>
              <w:t xml:space="preserve"> </w:t>
            </w: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наизусть)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соблюдением</w:t>
            </w:r>
            <w:r>
              <w:rPr>
                <w:spacing w:val="-14"/>
              </w:rPr>
              <w:t xml:space="preserve"> </w:t>
            </w:r>
            <w:r>
              <w:t>норм</w:t>
            </w:r>
            <w:proofErr w:type="gramEnd"/>
          </w:p>
          <w:p w:rsidR="004B64C9" w:rsidRDefault="00635E3A">
            <w:pPr>
              <w:pStyle w:val="TableParagraph"/>
              <w:spacing w:before="1" w:line="242" w:lineRule="auto"/>
              <w:ind w:left="83" w:right="453"/>
            </w:pPr>
            <w:r>
              <w:t>литературного</w:t>
            </w:r>
            <w:r>
              <w:rPr>
                <w:spacing w:val="-15"/>
              </w:rPr>
              <w:t xml:space="preserve"> </w:t>
            </w:r>
            <w:r>
              <w:t>произношения,</w:t>
            </w:r>
            <w:r>
              <w:rPr>
                <w:spacing w:val="-14"/>
              </w:rPr>
              <w:t xml:space="preserve"> </w:t>
            </w:r>
            <w:r>
              <w:t>передавая</w:t>
            </w:r>
            <w:r>
              <w:rPr>
                <w:spacing w:val="-16"/>
              </w:rPr>
              <w:t xml:space="preserve"> </w:t>
            </w:r>
            <w:r>
              <w:t>идейно-образное</w:t>
            </w:r>
            <w:r>
              <w:rPr>
                <w:spacing w:val="-18"/>
              </w:rPr>
              <w:t xml:space="preserve"> </w:t>
            </w:r>
            <w:r>
              <w:t xml:space="preserve">содержание </w:t>
            </w:r>
            <w:r>
              <w:rPr>
                <w:spacing w:val="-2"/>
              </w:rPr>
              <w:t>текста</w:t>
            </w:r>
          </w:p>
        </w:tc>
      </w:tr>
      <w:tr w:rsidR="004B64C9">
        <w:trPr>
          <w:trHeight w:val="657"/>
        </w:trPr>
        <w:tc>
          <w:tcPr>
            <w:tcW w:w="2348" w:type="dxa"/>
          </w:tcPr>
          <w:p w:rsidR="004B64C9" w:rsidRDefault="00635E3A">
            <w:pPr>
              <w:pStyle w:val="TableParagraph"/>
              <w:ind w:right="341"/>
            </w:pPr>
            <w:r>
              <w:rPr>
                <w:spacing w:val="-6"/>
              </w:rPr>
              <w:t xml:space="preserve">Географический </w:t>
            </w:r>
            <w:r>
              <w:rPr>
                <w:spacing w:val="-2"/>
              </w:rPr>
              <w:t>диктант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453"/>
            </w:pPr>
            <w:r>
              <w:rPr>
                <w:spacing w:val="-2"/>
              </w:rPr>
              <w:t xml:space="preserve">Форма контроля, позволяющая оценить комплексные географические </w:t>
            </w:r>
            <w:r>
              <w:t xml:space="preserve">знания </w:t>
            </w:r>
            <w:proofErr w:type="gramStart"/>
            <w:r>
              <w:t>обучающихся</w:t>
            </w:r>
            <w:proofErr w:type="gramEnd"/>
          </w:p>
        </w:tc>
      </w:tr>
      <w:tr w:rsidR="004B64C9">
        <w:trPr>
          <w:trHeight w:val="911"/>
        </w:trPr>
        <w:tc>
          <w:tcPr>
            <w:tcW w:w="2348" w:type="dxa"/>
          </w:tcPr>
          <w:p w:rsidR="004B64C9" w:rsidRDefault="00635E3A">
            <w:pPr>
              <w:pStyle w:val="TableParagraph"/>
              <w:ind w:right="341"/>
            </w:pPr>
            <w:r>
              <w:rPr>
                <w:spacing w:val="-6"/>
              </w:rPr>
              <w:t xml:space="preserve">Грамматическое </w:t>
            </w:r>
            <w:r>
              <w:rPr>
                <w:spacing w:val="-2"/>
              </w:rPr>
              <w:t>задание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63"/>
              <w:ind w:left="83" w:right="185"/>
            </w:pPr>
            <w:r>
              <w:t xml:space="preserve">Форма контроля, позволяющая оценить результаты усвоения </w:t>
            </w:r>
            <w:proofErr w:type="gramStart"/>
            <w:r>
              <w:rPr>
                <w:spacing w:val="-2"/>
              </w:rPr>
              <w:t>обучающимся</w:t>
            </w:r>
            <w:proofErr w:type="gramEnd"/>
            <w:r>
              <w:rPr>
                <w:spacing w:val="-2"/>
              </w:rPr>
              <w:t xml:space="preserve"> изучаемых грамматических явлений, умение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производить </w:t>
            </w:r>
            <w:r>
              <w:t>простейший языковой анализ слов и предложений</w:t>
            </w:r>
          </w:p>
        </w:tc>
      </w:tr>
      <w:tr w:rsidR="004B64C9">
        <w:trPr>
          <w:trHeight w:val="906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60" w:line="237" w:lineRule="auto"/>
            </w:pPr>
            <w:r>
              <w:rPr>
                <w:spacing w:val="-4"/>
              </w:rPr>
              <w:t>Демонстрация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техники </w:t>
            </w:r>
            <w:r>
              <w:rPr>
                <w:spacing w:val="-2"/>
              </w:rPr>
              <w:t>упражнений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65" w:line="237" w:lineRule="auto"/>
              <w:ind w:left="83" w:right="714"/>
            </w:pPr>
            <w:r>
              <w:t>Форма контроля, позволяющая оценить навык обучающегося в демонстрации</w:t>
            </w:r>
            <w:r>
              <w:rPr>
                <w:spacing w:val="-14"/>
              </w:rPr>
              <w:t xml:space="preserve"> </w:t>
            </w:r>
            <w:r>
              <w:t>упражнения</w:t>
            </w:r>
            <w:r>
              <w:rPr>
                <w:spacing w:val="-16"/>
              </w:rPr>
              <w:t xml:space="preserve"> </w:t>
            </w:r>
            <w:r>
              <w:t>наиболее</w:t>
            </w:r>
            <w:r>
              <w:rPr>
                <w:spacing w:val="-18"/>
              </w:rPr>
              <w:t xml:space="preserve"> </w:t>
            </w:r>
            <w:r>
              <w:t>рациональным</w:t>
            </w:r>
            <w:r>
              <w:rPr>
                <w:spacing w:val="-20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эффективным способом, близким к </w:t>
            </w:r>
            <w:proofErr w:type="gramStart"/>
            <w:r>
              <w:t>эталонному</w:t>
            </w:r>
            <w:proofErr w:type="gramEnd"/>
          </w:p>
        </w:tc>
      </w:tr>
      <w:tr w:rsidR="004B64C9">
        <w:trPr>
          <w:trHeight w:val="657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Диктант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453"/>
            </w:pPr>
            <w:proofErr w:type="gramStart"/>
            <w:r>
              <w:rPr>
                <w:spacing w:val="-2"/>
              </w:rPr>
              <w:t>Форма контроля, позволяющая оценить орфографические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пунктуационные навыки обучающегося</w:t>
            </w:r>
            <w:proofErr w:type="gramEnd"/>
          </w:p>
        </w:tc>
      </w:tr>
      <w:tr w:rsidR="004B64C9">
        <w:trPr>
          <w:trHeight w:val="1161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Доклад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185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навыки</w:t>
            </w:r>
            <w:r>
              <w:rPr>
                <w:spacing w:val="-15"/>
              </w:rPr>
              <w:t xml:space="preserve"> </w:t>
            </w:r>
            <w:r>
              <w:t>публичного</w:t>
            </w:r>
            <w:r>
              <w:rPr>
                <w:spacing w:val="-14"/>
              </w:rPr>
              <w:t xml:space="preserve"> </w:t>
            </w:r>
            <w:r>
              <w:t>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4B64C9">
        <w:trPr>
          <w:trHeight w:val="907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t>Домашнее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задание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726"/>
            </w:pPr>
            <w:r>
              <w:t>Форма контроля, при которой проверяется и оценивается умение обучающегося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6"/>
              </w:rPr>
              <w:t xml:space="preserve"> </w:t>
            </w: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  <w:r>
              <w:rPr>
                <w:spacing w:val="-17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закрепление</w:t>
            </w:r>
            <w:r>
              <w:rPr>
                <w:spacing w:val="-13"/>
              </w:rPr>
              <w:t xml:space="preserve"> </w:t>
            </w:r>
            <w:r>
              <w:t>и углубление знаний, навыков и умений, полученных на уроке</w:t>
            </w:r>
          </w:p>
        </w:tc>
      </w:tr>
      <w:tr w:rsidR="004B64C9">
        <w:trPr>
          <w:trHeight w:val="1161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Изложение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375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излагать содержание прочитанного или услышанного текста. Основными</w:t>
            </w:r>
          </w:p>
          <w:p w:rsidR="004B64C9" w:rsidRDefault="00635E3A">
            <w:pPr>
              <w:pStyle w:val="TableParagraph"/>
              <w:spacing w:before="3"/>
              <w:ind w:left="83" w:right="453"/>
            </w:pPr>
            <w:r>
              <w:rPr>
                <w:spacing w:val="-2"/>
              </w:rPr>
              <w:t>критериями 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являются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полнота изложения, фактическая </w:t>
            </w:r>
            <w:r>
              <w:t>правильность, грамотность, последовательность, логичность</w:t>
            </w:r>
          </w:p>
        </w:tc>
      </w:tr>
      <w:tr w:rsidR="004B64C9">
        <w:trPr>
          <w:trHeight w:val="1161"/>
        </w:trPr>
        <w:tc>
          <w:tcPr>
            <w:tcW w:w="2348" w:type="dxa"/>
          </w:tcPr>
          <w:p w:rsidR="004B64C9" w:rsidRDefault="00635E3A">
            <w:pPr>
              <w:pStyle w:val="TableParagraph"/>
              <w:ind w:right="341"/>
            </w:pPr>
            <w:r>
              <w:rPr>
                <w:spacing w:val="-6"/>
              </w:rPr>
              <w:t xml:space="preserve">Исследовательская </w:t>
            </w:r>
            <w:r>
              <w:rPr>
                <w:spacing w:val="-2"/>
              </w:rPr>
              <w:t>работа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193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4B64C9">
        <w:trPr>
          <w:trHeight w:val="1161"/>
        </w:trPr>
        <w:tc>
          <w:tcPr>
            <w:tcW w:w="2348" w:type="dxa"/>
            <w:tcBorders>
              <w:bottom w:val="single" w:sz="12" w:space="0" w:color="000000"/>
            </w:tcBorders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Контрольная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7164" w:type="dxa"/>
            <w:tcBorders>
              <w:bottom w:val="single" w:sz="12" w:space="0" w:color="000000"/>
            </w:tcBorders>
          </w:tcPr>
          <w:p w:rsidR="004B64C9" w:rsidRDefault="00635E3A">
            <w:pPr>
              <w:pStyle w:val="TableParagraph"/>
              <w:spacing w:before="53" w:line="242" w:lineRule="auto"/>
              <w:ind w:left="83" w:right="185"/>
            </w:pPr>
            <w:proofErr w:type="gramStart"/>
            <w:r>
              <w:t xml:space="preserve">Форма письменной проверки результатов обучения с целью оценки уровня достижений предметных и (или)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(длительность:</w:t>
            </w:r>
            <w:proofErr w:type="gramEnd"/>
            <w:r>
              <w:rPr>
                <w:spacing w:val="-12"/>
              </w:rPr>
              <w:t xml:space="preserve"> </w:t>
            </w:r>
            <w:proofErr w:type="gramStart"/>
            <w:r>
              <w:t>НОО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45</w:t>
            </w:r>
            <w:r>
              <w:rPr>
                <w:spacing w:val="-14"/>
              </w:rPr>
              <w:t xml:space="preserve"> </w:t>
            </w:r>
            <w:r>
              <w:t>мин.,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9"/>
              </w:rPr>
              <w:t xml:space="preserve"> </w:t>
            </w:r>
            <w:r>
              <w:t>СОО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от</w:t>
            </w:r>
            <w:r>
              <w:rPr>
                <w:spacing w:val="-12"/>
              </w:rPr>
              <w:t xml:space="preserve"> </w:t>
            </w:r>
            <w:r>
              <w:t>одного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>двух</w:t>
            </w:r>
            <w:r>
              <w:rPr>
                <w:spacing w:val="-6"/>
              </w:rPr>
              <w:t xml:space="preserve"> </w:t>
            </w:r>
            <w:r>
              <w:t>уроков</w:t>
            </w:r>
            <w:r>
              <w:rPr>
                <w:spacing w:val="-9"/>
              </w:rPr>
              <w:t xml:space="preserve"> </w:t>
            </w:r>
            <w:r>
              <w:t>по 45 мин.)</w:t>
            </w:r>
            <w:proofErr w:type="gramEnd"/>
          </w:p>
        </w:tc>
      </w:tr>
      <w:tr w:rsidR="004B64C9">
        <w:trPr>
          <w:trHeight w:val="911"/>
        </w:trPr>
        <w:tc>
          <w:tcPr>
            <w:tcW w:w="2348" w:type="dxa"/>
            <w:tcBorders>
              <w:top w:val="single" w:sz="12" w:space="0" w:color="000000"/>
            </w:tcBorders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Комплексная</w:t>
            </w:r>
            <w: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7164" w:type="dxa"/>
            <w:tcBorders>
              <w:top w:val="single" w:sz="12" w:space="0" w:color="000000"/>
            </w:tcBorders>
          </w:tcPr>
          <w:p w:rsidR="004B64C9" w:rsidRDefault="00635E3A">
            <w:pPr>
              <w:pStyle w:val="TableParagraph"/>
              <w:spacing w:line="251" w:lineRule="exact"/>
              <w:ind w:left="83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контроля,</w:t>
            </w:r>
            <w:r>
              <w:rPr>
                <w:spacing w:val="-4"/>
              </w:rPr>
              <w:t xml:space="preserve"> </w:t>
            </w:r>
            <w:r>
              <w:t>позволяющая</w:t>
            </w:r>
            <w:r>
              <w:rPr>
                <w:spacing w:val="-6"/>
              </w:rPr>
              <w:t xml:space="preserve"> </w:t>
            </w:r>
            <w:r>
              <w:t>оценить</w:t>
            </w:r>
            <w:r>
              <w:rPr>
                <w:spacing w:val="-6"/>
              </w:rPr>
              <w:t xml:space="preserve"> </w:t>
            </w:r>
            <w:r>
              <w:t>предметные</w:t>
            </w:r>
            <w:r>
              <w:rPr>
                <w:spacing w:val="-10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и</w:t>
            </w:r>
          </w:p>
          <w:p w:rsidR="004B64C9" w:rsidRDefault="00635E3A">
            <w:pPr>
              <w:pStyle w:val="TableParagraph"/>
              <w:spacing w:before="0"/>
              <w:ind w:left="83" w:right="453"/>
            </w:pPr>
            <w:proofErr w:type="spellStart"/>
            <w:r>
              <w:rPr>
                <w:spacing w:val="-2"/>
              </w:rPr>
              <w:t>метапредметные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навыки обучающегося посредством выполнения </w:t>
            </w:r>
            <w:r>
              <w:t>практических и теоретических заданий разного типа</w:t>
            </w:r>
          </w:p>
        </w:tc>
      </w:tr>
    </w:tbl>
    <w:p w:rsidR="004B64C9" w:rsidRDefault="004B64C9">
      <w:pPr>
        <w:pStyle w:val="TableParagraph"/>
        <w:sectPr w:rsidR="004B64C9">
          <w:pgSz w:w="11920" w:h="16850"/>
          <w:pgMar w:top="1160" w:right="708" w:bottom="554" w:left="1133" w:header="720" w:footer="720" w:gutter="0"/>
          <w:cols w:space="720"/>
        </w:sect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7164"/>
      </w:tblGrid>
      <w:tr w:rsidR="004B64C9">
        <w:trPr>
          <w:trHeight w:val="906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lastRenderedPageBreak/>
              <w:t>Лабораторная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193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проводить изучение и исследование характеристик заданного объекта</w:t>
            </w:r>
          </w:p>
          <w:p w:rsidR="004B64C9" w:rsidRDefault="00635E3A">
            <w:pPr>
              <w:pStyle w:val="TableParagraph"/>
              <w:spacing w:before="3"/>
              <w:ind w:left="83"/>
            </w:pPr>
            <w:r>
              <w:rPr>
                <w:spacing w:val="-2"/>
              </w:rPr>
              <w:t>экспериментальным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методом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применением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специального</w:t>
            </w:r>
            <w:r>
              <w:t xml:space="preserve"> </w:t>
            </w:r>
            <w:r>
              <w:rPr>
                <w:spacing w:val="-2"/>
              </w:rPr>
              <w:t>оборудования</w:t>
            </w:r>
          </w:p>
        </w:tc>
      </w:tr>
      <w:tr w:rsidR="004B64C9">
        <w:trPr>
          <w:trHeight w:val="652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  <w:ind w:right="341"/>
            </w:pPr>
            <w:r>
              <w:rPr>
                <w:spacing w:val="-6"/>
              </w:rPr>
              <w:t xml:space="preserve">Математический </w:t>
            </w:r>
            <w:r>
              <w:rPr>
                <w:spacing w:val="-2"/>
              </w:rPr>
              <w:t>диктант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185"/>
            </w:pPr>
            <w:r>
              <w:t>Форма контроля, позволяющая оценить способность обучающегося к восприятию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слух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письменной</w:t>
            </w:r>
            <w:r>
              <w:rPr>
                <w:spacing w:val="-11"/>
              </w:rPr>
              <w:t xml:space="preserve"> </w:t>
            </w:r>
            <w:r>
              <w:t>фиксации</w:t>
            </w:r>
            <w:r>
              <w:rPr>
                <w:spacing w:val="-12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ответа</w:t>
            </w:r>
          </w:p>
        </w:tc>
      </w:tr>
      <w:tr w:rsidR="004B64C9">
        <w:trPr>
          <w:trHeight w:val="911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Опрос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185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3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устной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письменной</w:t>
            </w:r>
            <w:r>
              <w:rPr>
                <w:spacing w:val="-12"/>
              </w:rPr>
              <w:t xml:space="preserve"> </w:t>
            </w:r>
            <w:r>
              <w:t>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4B64C9">
        <w:trPr>
          <w:trHeight w:val="1161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Пересказ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471"/>
            </w:pPr>
            <w:r>
              <w:t>Форма контроля, позволяющая оценить умение обучающегося устно излагать прочитанный/прослушанный текст (правильность передачи основного</w:t>
            </w:r>
            <w:r>
              <w:rPr>
                <w:spacing w:val="-14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текста,</w:t>
            </w:r>
            <w:r>
              <w:rPr>
                <w:spacing w:val="-14"/>
              </w:rPr>
              <w:t xml:space="preserve"> </w:t>
            </w:r>
            <w:r>
              <w:t>последовательность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полноту</w:t>
            </w:r>
            <w:r>
              <w:rPr>
                <w:spacing w:val="-17"/>
              </w:rPr>
              <w:t xml:space="preserve"> </w:t>
            </w:r>
            <w:r>
              <w:t>развития сюжета, выразительность при характеристике образов)</w:t>
            </w:r>
          </w:p>
        </w:tc>
      </w:tr>
      <w:tr w:rsidR="004B64C9">
        <w:trPr>
          <w:trHeight w:val="1415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Письменный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55"/>
            </w:pPr>
            <w:proofErr w:type="gramStart"/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контроля,</w:t>
            </w:r>
            <w:r>
              <w:rPr>
                <w:spacing w:val="-2"/>
              </w:rPr>
              <w:t xml:space="preserve"> </w:t>
            </w:r>
            <w:r>
              <w:t>позволяющая</w:t>
            </w:r>
            <w:r>
              <w:rPr>
                <w:spacing w:val="-3"/>
              </w:rPr>
              <w:t xml:space="preserve"> </w:t>
            </w:r>
            <w:r>
              <w:t>оценить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обучающегося</w:t>
            </w:r>
            <w:r>
              <w:rPr>
                <w:spacing w:val="-3"/>
              </w:rPr>
              <w:t xml:space="preserve"> </w:t>
            </w:r>
            <w:r>
              <w:t>построить развернутое</w:t>
            </w:r>
            <w:r>
              <w:rPr>
                <w:spacing w:val="-14"/>
              </w:rPr>
              <w:t xml:space="preserve"> </w:t>
            </w:r>
            <w:r>
              <w:t>письменное</w:t>
            </w:r>
            <w:r>
              <w:rPr>
                <w:spacing w:val="-14"/>
              </w:rPr>
              <w:t xml:space="preserve"> </w:t>
            </w:r>
            <w:r>
              <w:t>высказывание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предложенному</w:t>
            </w:r>
            <w:r>
              <w:rPr>
                <w:spacing w:val="-16"/>
              </w:rPr>
              <w:t xml:space="preserve"> </w:t>
            </w:r>
            <w:r>
              <w:t>вопросу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5"/>
              </w:rPr>
              <w:t xml:space="preserve"> </w:t>
            </w:r>
            <w:r>
              <w:t>на заданную тему.</w:t>
            </w:r>
            <w:proofErr w:type="gramEnd"/>
            <w:r>
              <w:t xml:space="preserve"> Основными критериями оценки при этом являются полнота, аргументированность, связность и последовательность </w:t>
            </w:r>
            <w:r>
              <w:rPr>
                <w:spacing w:val="-2"/>
              </w:rPr>
              <w:t>изложения</w:t>
            </w:r>
          </w:p>
        </w:tc>
      </w:tr>
      <w:tr w:rsidR="004B64C9">
        <w:trPr>
          <w:trHeight w:val="906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Практическая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185"/>
            </w:pPr>
            <w:r>
              <w:t>Форма организации учебного процесса, направленная на выработку у обучающихся практических умений (лабораторные, интерактивные и иные</w:t>
            </w:r>
            <w:r>
              <w:rPr>
                <w:spacing w:val="-14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работы</w:t>
            </w:r>
            <w:proofErr w:type="gramEnd"/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являющиеся</w:t>
            </w:r>
            <w:r>
              <w:rPr>
                <w:spacing w:val="-10"/>
              </w:rPr>
              <w:t xml:space="preserve"> </w:t>
            </w:r>
            <w:r>
              <w:t>формой</w:t>
            </w:r>
            <w:r>
              <w:rPr>
                <w:spacing w:val="-9"/>
              </w:rPr>
              <w:t xml:space="preserve"> </w:t>
            </w:r>
            <w:r>
              <w:t>контроля,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более</w:t>
            </w:r>
            <w:r>
              <w:rPr>
                <w:spacing w:val="-14"/>
              </w:rPr>
              <w:t xml:space="preserve"> </w:t>
            </w:r>
            <w:r>
              <w:t>45</w:t>
            </w:r>
            <w:r>
              <w:rPr>
                <w:spacing w:val="-10"/>
              </w:rPr>
              <w:t xml:space="preserve"> </w:t>
            </w:r>
            <w:r>
              <w:t>мин.)</w:t>
            </w:r>
          </w:p>
        </w:tc>
      </w:tr>
      <w:tr w:rsidR="004B64C9">
        <w:trPr>
          <w:trHeight w:val="657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Проект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185"/>
            </w:pPr>
            <w:proofErr w:type="gramStart"/>
            <w:r>
              <w:rPr>
                <w:spacing w:val="-2"/>
              </w:rPr>
              <w:t>Форма контроля, позволяющая оценить навыки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проектной деятельности </w:t>
            </w:r>
            <w:r>
              <w:t>обучающегося, направленной на создание итогового продукта</w:t>
            </w:r>
            <w:proofErr w:type="gramEnd"/>
          </w:p>
        </w:tc>
      </w:tr>
      <w:tr w:rsidR="004B64C9">
        <w:trPr>
          <w:trHeight w:val="911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картой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453"/>
            </w:pPr>
            <w:r>
              <w:t>Форма контроля, позволяющая оценить умения обучающегося распознавать</w:t>
            </w:r>
            <w:r>
              <w:rPr>
                <w:spacing w:val="-14"/>
              </w:rPr>
              <w:t xml:space="preserve"> </w:t>
            </w:r>
            <w:r>
              <w:t>объекты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карте,</w:t>
            </w:r>
            <w:r>
              <w:rPr>
                <w:spacing w:val="-11"/>
              </w:rPr>
              <w:t xml:space="preserve"> </w:t>
            </w:r>
            <w:r>
              <w:t>извлекать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карты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>легенды необходимую информацию</w:t>
            </w:r>
          </w:p>
        </w:tc>
      </w:tr>
      <w:tr w:rsidR="004B64C9">
        <w:trPr>
          <w:trHeight w:val="1161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Реферат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185"/>
            </w:pPr>
            <w:r>
              <w:t>Форма контроля, позволяющая оценить навыки поиска и анализа информац</w:t>
            </w:r>
            <w:proofErr w:type="gramStart"/>
            <w:r>
              <w:t>ии у о</w:t>
            </w:r>
            <w:proofErr w:type="gramEnd"/>
            <w:r>
              <w:t>бучающегося, а также его способности представления ключевых</w:t>
            </w:r>
            <w:r>
              <w:rPr>
                <w:spacing w:val="-14"/>
              </w:rPr>
              <w:t xml:space="preserve"> </w:t>
            </w:r>
            <w:r>
              <w:t>идей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формулирования</w:t>
            </w:r>
            <w:r>
              <w:rPr>
                <w:spacing w:val="-14"/>
              </w:rPr>
              <w:t xml:space="preserve"> </w:t>
            </w:r>
            <w:r>
              <w:t>выводов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основе,</w:t>
            </w:r>
            <w:r>
              <w:rPr>
                <w:spacing w:val="-14"/>
              </w:rPr>
              <w:t xml:space="preserve"> </w:t>
            </w:r>
            <w:r>
              <w:t>выполненного по определенным правилам оформления</w:t>
            </w:r>
          </w:p>
        </w:tc>
      </w:tr>
      <w:tr w:rsidR="004B64C9">
        <w:trPr>
          <w:trHeight w:val="906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Решение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166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выполнять действия, направленные на достижение цели, заданной в рамках проблемной ситуации – задачи</w:t>
            </w:r>
          </w:p>
        </w:tc>
      </w:tr>
      <w:tr w:rsidR="004B64C9">
        <w:trPr>
          <w:trHeight w:val="652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Словарный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диктант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60" w:line="237" w:lineRule="auto"/>
              <w:ind w:left="83" w:right="453"/>
            </w:pPr>
            <w:proofErr w:type="gramStart"/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знание</w:t>
            </w:r>
            <w:r>
              <w:rPr>
                <w:spacing w:val="-14"/>
              </w:rPr>
              <w:t xml:space="preserve"> </w:t>
            </w:r>
            <w:r>
              <w:t>обучающимся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 непроверяемым</w:t>
            </w:r>
            <w:r>
              <w:rPr>
                <w:spacing w:val="-8"/>
              </w:rPr>
              <w:t xml:space="preserve"> </w:t>
            </w:r>
            <w:r>
              <w:t>написанием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владение</w:t>
            </w:r>
            <w:r>
              <w:rPr>
                <w:spacing w:val="-10"/>
              </w:rPr>
              <w:t xml:space="preserve"> </w:t>
            </w:r>
            <w:r>
              <w:t>навыками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правописания</w:t>
            </w:r>
            <w:proofErr w:type="gramEnd"/>
          </w:p>
        </w:tc>
      </w:tr>
      <w:tr w:rsidR="004B64C9">
        <w:trPr>
          <w:trHeight w:val="1160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Смысловое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453"/>
            </w:pPr>
            <w:proofErr w:type="gramStart"/>
            <w:r>
              <w:t>Форма контроля, позволяющая оценить умение обучающегося, позволяющая оценить навык осознанного чтения обучающегося (понимание</w:t>
            </w:r>
            <w:r>
              <w:rPr>
                <w:spacing w:val="-14"/>
              </w:rPr>
              <w:t xml:space="preserve"> </w:t>
            </w:r>
            <w:r>
              <w:t>текста:</w:t>
            </w:r>
            <w:r>
              <w:rPr>
                <w:spacing w:val="-14"/>
              </w:rPr>
              <w:t xml:space="preserve"> </w:t>
            </w:r>
            <w:r>
              <w:t>определение</w:t>
            </w:r>
            <w:r>
              <w:rPr>
                <w:spacing w:val="-17"/>
              </w:rPr>
              <w:t xml:space="preserve"> </w:t>
            </w:r>
            <w:r>
              <w:t>главной</w:t>
            </w:r>
            <w:r>
              <w:rPr>
                <w:spacing w:val="-14"/>
              </w:rPr>
              <w:t xml:space="preserve"> </w:t>
            </w:r>
            <w:r>
              <w:t>мысли,</w:t>
            </w:r>
            <w:r>
              <w:rPr>
                <w:spacing w:val="-13"/>
              </w:rPr>
              <w:t xml:space="preserve"> </w:t>
            </w:r>
            <w:r>
              <w:t>темы,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текста, создание текстов под свои цели и задачи)</w:t>
            </w:r>
            <w:proofErr w:type="gramEnd"/>
          </w:p>
        </w:tc>
      </w:tr>
      <w:tr w:rsidR="004B64C9">
        <w:trPr>
          <w:trHeight w:val="1166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Соревнование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185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предполагающая</w:t>
            </w:r>
            <w:r>
              <w:rPr>
                <w:spacing w:val="-14"/>
              </w:rPr>
              <w:t xml:space="preserve"> </w:t>
            </w:r>
            <w:r>
              <w:t>состязание</w:t>
            </w:r>
            <w:r>
              <w:rPr>
                <w:spacing w:val="-18"/>
              </w:rPr>
              <w:t xml:space="preserve"> </w:t>
            </w:r>
            <w:r>
              <w:t>(матч)</w:t>
            </w:r>
            <w:r>
              <w:rPr>
                <w:spacing w:val="-13"/>
              </w:rPr>
              <w:t xml:space="preserve"> </w:t>
            </w:r>
            <w:r>
              <w:t>среди</w:t>
            </w:r>
            <w:r>
              <w:rPr>
                <w:spacing w:val="-14"/>
              </w:rPr>
              <w:t xml:space="preserve"> </w:t>
            </w:r>
            <w:r>
              <w:t>обучающихся или команд обучающихся по разным видам спорта (спортивным дисциплинам)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целях</w:t>
            </w:r>
            <w:r>
              <w:rPr>
                <w:spacing w:val="-9"/>
              </w:rPr>
              <w:t xml:space="preserve"> </w:t>
            </w:r>
            <w:r>
              <w:t>выявления</w:t>
            </w:r>
            <w:r>
              <w:rPr>
                <w:spacing w:val="-13"/>
              </w:rPr>
              <w:t xml:space="preserve"> </w:t>
            </w:r>
            <w:r>
              <w:t>лучшего</w:t>
            </w:r>
            <w:r>
              <w:rPr>
                <w:spacing w:val="-8"/>
              </w:rPr>
              <w:t xml:space="preserve"> </w:t>
            </w:r>
            <w:r>
              <w:t>участника</w:t>
            </w:r>
            <w:r>
              <w:rPr>
                <w:spacing w:val="-6"/>
              </w:rPr>
              <w:t xml:space="preserve"> </w:t>
            </w:r>
            <w:r>
              <w:t>состязания</w:t>
            </w:r>
            <w:r>
              <w:rPr>
                <w:spacing w:val="-9"/>
              </w:rPr>
              <w:t xml:space="preserve"> </w:t>
            </w:r>
            <w:r>
              <w:t>(матча), проводимое по утвержденному положению (регламенту)</w:t>
            </w:r>
          </w:p>
        </w:tc>
      </w:tr>
      <w:tr w:rsidR="004B64C9">
        <w:trPr>
          <w:trHeight w:val="652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Сочинение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185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создавать связный текст с учетом норм языка</w:t>
            </w:r>
          </w:p>
        </w:tc>
      </w:tr>
      <w:tr w:rsidR="004B64C9">
        <w:trPr>
          <w:trHeight w:val="402"/>
        </w:trPr>
        <w:tc>
          <w:tcPr>
            <w:tcW w:w="2348" w:type="dxa"/>
            <w:tcBorders>
              <w:bottom w:val="single" w:sz="12" w:space="0" w:color="000000"/>
            </w:tcBorders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Списывание</w:t>
            </w:r>
          </w:p>
        </w:tc>
        <w:tc>
          <w:tcPr>
            <w:tcW w:w="7164" w:type="dxa"/>
            <w:tcBorders>
              <w:bottom w:val="single" w:sz="12" w:space="0" w:color="000000"/>
            </w:tcBorders>
          </w:tcPr>
          <w:p w:rsidR="004B64C9" w:rsidRDefault="00635E3A">
            <w:pPr>
              <w:pStyle w:val="TableParagraph"/>
              <w:ind w:left="83"/>
            </w:pPr>
            <w:r>
              <w:rPr>
                <w:spacing w:val="-2"/>
              </w:rPr>
              <w:t>Форма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контроля,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позволяющая</w:t>
            </w:r>
            <w:r>
              <w:t xml:space="preserve"> </w:t>
            </w:r>
            <w:r>
              <w:rPr>
                <w:spacing w:val="-2"/>
              </w:rPr>
              <w:t>оценить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усвоенных</w:t>
            </w:r>
            <w:proofErr w:type="gramEnd"/>
          </w:p>
        </w:tc>
      </w:tr>
      <w:tr w:rsidR="004B64C9">
        <w:trPr>
          <w:trHeight w:val="1160"/>
        </w:trPr>
        <w:tc>
          <w:tcPr>
            <w:tcW w:w="2348" w:type="dxa"/>
            <w:tcBorders>
              <w:top w:val="single" w:sz="12" w:space="0" w:color="000000"/>
            </w:tcBorders>
          </w:tcPr>
          <w:p w:rsidR="004B64C9" w:rsidRDefault="004B64C9">
            <w:pPr>
              <w:pStyle w:val="TableParagraph"/>
              <w:spacing w:before="0"/>
              <w:ind w:left="0"/>
            </w:pPr>
          </w:p>
        </w:tc>
        <w:tc>
          <w:tcPr>
            <w:tcW w:w="7164" w:type="dxa"/>
            <w:tcBorders>
              <w:top w:val="single" w:sz="12" w:space="0" w:color="000000"/>
            </w:tcBorders>
          </w:tcPr>
          <w:p w:rsidR="004B64C9" w:rsidRDefault="00635E3A">
            <w:pPr>
              <w:pStyle w:val="TableParagraph"/>
              <w:ind w:left="83" w:right="230"/>
            </w:pPr>
            <w:proofErr w:type="gramStart"/>
            <w:r>
              <w:rPr>
                <w:spacing w:val="-2"/>
              </w:rPr>
              <w:t>орфографических 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пунктуационных правил,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 xml:space="preserve"> умений </w:t>
            </w:r>
            <w:r>
              <w:t>и навыков (умение списывать с печатного текста, обнаруживать</w:t>
            </w:r>
            <w:proofErr w:type="gramEnd"/>
          </w:p>
          <w:p w:rsidR="004B64C9" w:rsidRDefault="00635E3A">
            <w:pPr>
              <w:pStyle w:val="TableParagraph"/>
              <w:spacing w:before="0"/>
              <w:ind w:left="83" w:right="764"/>
            </w:pPr>
            <w:r>
              <w:t>орфограммы,</w:t>
            </w:r>
            <w:r>
              <w:rPr>
                <w:spacing w:val="-14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границы</w:t>
            </w:r>
            <w:r>
              <w:rPr>
                <w:spacing w:val="-15"/>
              </w:rPr>
              <w:t xml:space="preserve"> </w:t>
            </w:r>
            <w:r>
              <w:t>предложения,</w:t>
            </w:r>
            <w:r>
              <w:rPr>
                <w:spacing w:val="-14"/>
              </w:rPr>
              <w:t xml:space="preserve"> </w:t>
            </w:r>
            <w:r>
              <w:t>устанавливать</w:t>
            </w:r>
            <w:r>
              <w:rPr>
                <w:spacing w:val="-13"/>
              </w:rPr>
              <w:t xml:space="preserve"> </w:t>
            </w:r>
            <w:r>
              <w:t>части текста, выписывать ту или иную часть текста)</w:t>
            </w:r>
          </w:p>
        </w:tc>
      </w:tr>
    </w:tbl>
    <w:p w:rsidR="004B64C9" w:rsidRDefault="004B64C9">
      <w:pPr>
        <w:pStyle w:val="TableParagraph"/>
        <w:sectPr w:rsidR="004B64C9">
          <w:type w:val="continuous"/>
          <w:pgSz w:w="11920" w:h="16850"/>
          <w:pgMar w:top="920" w:right="708" w:bottom="553" w:left="1133" w:header="720" w:footer="720" w:gutter="0"/>
          <w:cols w:space="720"/>
        </w:sect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7164"/>
      </w:tblGrid>
      <w:tr w:rsidR="004B64C9">
        <w:trPr>
          <w:trHeight w:val="657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lastRenderedPageBreak/>
              <w:t>Творческая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60" w:line="237" w:lineRule="auto"/>
              <w:ind w:left="83"/>
            </w:pPr>
            <w:proofErr w:type="gramStart"/>
            <w:r>
              <w:rPr>
                <w:spacing w:val="-2"/>
              </w:rPr>
              <w:t>Форма контроля, позволяющая оценить продукт творческой деятельности обучающегося</w:t>
            </w:r>
            <w:proofErr w:type="gramEnd"/>
          </w:p>
        </w:tc>
      </w:tr>
      <w:tr w:rsidR="004B64C9">
        <w:trPr>
          <w:trHeight w:val="652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4"/>
              </w:rPr>
              <w:t>Тест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391"/>
            </w:pPr>
            <w:proofErr w:type="gramStart"/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обучающегося, состоящая из системы тестовых заданий/вопросов</w:t>
            </w:r>
            <w:proofErr w:type="gramEnd"/>
          </w:p>
        </w:tc>
      </w:tr>
      <w:tr w:rsidR="004B64C9">
        <w:trPr>
          <w:trHeight w:val="1166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63"/>
              <w:ind w:right="341"/>
            </w:pPr>
            <w:r>
              <w:rPr>
                <w:spacing w:val="-2"/>
              </w:rPr>
              <w:t>Тестирование физических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качеств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9"/>
              <w:ind w:left="83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предполагающая</w:t>
            </w:r>
            <w:r>
              <w:rPr>
                <w:spacing w:val="-14"/>
              </w:rPr>
              <w:t xml:space="preserve"> </w:t>
            </w:r>
            <w:r>
              <w:t>измерение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испытание,</w:t>
            </w:r>
            <w:r>
              <w:rPr>
                <w:spacing w:val="-14"/>
              </w:rPr>
              <w:t xml:space="preserve"> </w:t>
            </w:r>
            <w:r>
              <w:t>стандартное задание, проводимое для определения и оценки уровня физического</w:t>
            </w:r>
          </w:p>
          <w:p w:rsidR="004B64C9" w:rsidRDefault="00635E3A">
            <w:pPr>
              <w:pStyle w:val="TableParagraph"/>
              <w:spacing w:before="5" w:line="237" w:lineRule="auto"/>
              <w:ind w:left="83" w:right="230"/>
            </w:pPr>
            <w:r>
              <w:rPr>
                <w:spacing w:val="-2"/>
              </w:rPr>
              <w:t>состояния,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физической подготовленности и двигательных способностей </w:t>
            </w:r>
            <w:r>
              <w:t>на основе комплекса упражнений</w:t>
            </w:r>
          </w:p>
        </w:tc>
      </w:tr>
      <w:tr w:rsidR="004B64C9">
        <w:trPr>
          <w:trHeight w:val="907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t>Техника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чтения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185"/>
            </w:pPr>
            <w:proofErr w:type="gramStart"/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читать</w:t>
            </w:r>
            <w:r>
              <w:rPr>
                <w:spacing w:val="-14"/>
              </w:rPr>
              <w:t xml:space="preserve"> </w:t>
            </w:r>
            <w:r>
              <w:t>и понимать прочитанное.</w:t>
            </w:r>
            <w:proofErr w:type="gramEnd"/>
            <w:r>
              <w:t xml:space="preserve"> Основными критериями оценки при этом являются скорость чтения, правильность и осознанность</w:t>
            </w:r>
          </w:p>
        </w:tc>
      </w:tr>
      <w:tr w:rsidR="004B64C9">
        <w:trPr>
          <w:trHeight w:val="1160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t>Устный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ответ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185"/>
            </w:pPr>
            <w:r>
              <w:t>Форма контроля, позволяющая оценить индивидуальные особенности усвоения</w:t>
            </w:r>
            <w:r>
              <w:rPr>
                <w:spacing w:val="-14"/>
              </w:rPr>
              <w:t xml:space="preserve"> </w:t>
            </w:r>
            <w:r>
              <w:t>обучающимся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материала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строить связное, логически последовательное сообщение на заданную тему или поставленный вопрос</w:t>
            </w:r>
          </w:p>
        </w:tc>
      </w:tr>
      <w:tr w:rsidR="004B64C9">
        <w:trPr>
          <w:trHeight w:val="907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t>Устный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счет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 w:line="242" w:lineRule="auto"/>
              <w:ind w:left="83" w:right="453"/>
            </w:pPr>
            <w:r>
              <w:t xml:space="preserve">Форма контроля, позволяющая оценить умение выполнения </w:t>
            </w:r>
            <w:proofErr w:type="gramStart"/>
            <w:r>
              <w:rPr>
                <w:spacing w:val="-2"/>
              </w:rPr>
              <w:t>обучающимся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вычислений без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помощи дополнительных устройств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 приспособлений</w:t>
            </w:r>
          </w:p>
        </w:tc>
      </w:tr>
      <w:tr w:rsidR="004B64C9">
        <w:trPr>
          <w:trHeight w:val="906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</w:pPr>
            <w:r>
              <w:t>Учебное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упражнение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/>
            </w:pPr>
            <w:r>
              <w:t>Форма контроля, позволяющая оценить умение обучающегося самостоятельно</w:t>
            </w:r>
            <w:r>
              <w:rPr>
                <w:spacing w:val="-16"/>
              </w:rPr>
              <w:t xml:space="preserve"> </w:t>
            </w: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  <w:r>
              <w:rPr>
                <w:spacing w:val="-17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отработку</w:t>
            </w:r>
            <w:r>
              <w:rPr>
                <w:spacing w:val="-16"/>
              </w:rPr>
              <w:t xml:space="preserve"> </w:t>
            </w:r>
            <w:r>
              <w:t>конкретных</w:t>
            </w:r>
            <w:r>
              <w:rPr>
                <w:spacing w:val="-14"/>
              </w:rPr>
              <w:t xml:space="preserve"> </w:t>
            </w:r>
            <w:r>
              <w:t>предметных умений и навыков</w:t>
            </w:r>
          </w:p>
        </w:tc>
      </w:tr>
      <w:tr w:rsidR="004B64C9">
        <w:trPr>
          <w:trHeight w:val="911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4"/>
            </w:pPr>
            <w:r>
              <w:rPr>
                <w:spacing w:val="-2"/>
              </w:rPr>
              <w:t>Чтение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4"/>
              <w:ind w:left="83" w:right="628"/>
            </w:pPr>
            <w:proofErr w:type="gramStart"/>
            <w:r>
              <w:t>Форма контроля, позволяющая оценить умение обучающегося воспринимать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понимать</w:t>
            </w:r>
            <w:r>
              <w:rPr>
                <w:spacing w:val="-16"/>
              </w:rPr>
              <w:t xml:space="preserve"> </w:t>
            </w:r>
            <w:r>
              <w:t>содержание</w:t>
            </w:r>
            <w:r>
              <w:rPr>
                <w:spacing w:val="-18"/>
              </w:rPr>
              <w:t xml:space="preserve"> </w:t>
            </w:r>
            <w:r>
              <w:t>графически</w:t>
            </w:r>
            <w:r>
              <w:rPr>
                <w:spacing w:val="-14"/>
              </w:rPr>
              <w:t xml:space="preserve"> </w:t>
            </w:r>
            <w:r>
              <w:t xml:space="preserve">зафиксированных </w:t>
            </w:r>
            <w:r>
              <w:rPr>
                <w:spacing w:val="-2"/>
              </w:rPr>
              <w:t>текстов</w:t>
            </w:r>
            <w:proofErr w:type="gramEnd"/>
          </w:p>
        </w:tc>
      </w:tr>
      <w:tr w:rsidR="004B64C9">
        <w:trPr>
          <w:trHeight w:val="652"/>
        </w:trPr>
        <w:tc>
          <w:tcPr>
            <w:tcW w:w="2348" w:type="dxa"/>
          </w:tcPr>
          <w:p w:rsidR="004B64C9" w:rsidRDefault="00635E3A">
            <w:pPr>
              <w:pStyle w:val="TableParagraph"/>
              <w:spacing w:before="53"/>
              <w:ind w:right="341"/>
            </w:pPr>
            <w:r>
              <w:rPr>
                <w:spacing w:val="-6"/>
              </w:rPr>
              <w:t xml:space="preserve">Экспериментальная </w:t>
            </w:r>
            <w:r>
              <w:rPr>
                <w:spacing w:val="-2"/>
              </w:rPr>
              <w:t>работа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spacing w:before="53"/>
              <w:ind w:left="83" w:right="826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при выполнении опытно-поисковой работы или эксперимента</w:t>
            </w:r>
          </w:p>
        </w:tc>
      </w:tr>
      <w:tr w:rsidR="004B64C9">
        <w:trPr>
          <w:trHeight w:val="911"/>
        </w:trPr>
        <w:tc>
          <w:tcPr>
            <w:tcW w:w="2348" w:type="dxa"/>
          </w:tcPr>
          <w:p w:rsidR="004B64C9" w:rsidRDefault="00635E3A">
            <w:pPr>
              <w:pStyle w:val="TableParagraph"/>
            </w:pPr>
            <w:r>
              <w:rPr>
                <w:spacing w:val="-4"/>
              </w:rPr>
              <w:t>Эссе</w:t>
            </w:r>
          </w:p>
        </w:tc>
        <w:tc>
          <w:tcPr>
            <w:tcW w:w="7164" w:type="dxa"/>
          </w:tcPr>
          <w:p w:rsidR="004B64C9" w:rsidRDefault="00635E3A">
            <w:pPr>
              <w:pStyle w:val="TableParagraph"/>
              <w:ind w:left="83" w:right="339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контроля,</w:t>
            </w:r>
            <w:r>
              <w:rPr>
                <w:spacing w:val="-14"/>
              </w:rPr>
              <w:t xml:space="preserve"> </w:t>
            </w:r>
            <w:r>
              <w:t>позволяющая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небольшой</w:t>
            </w:r>
            <w:r>
              <w:rPr>
                <w:spacing w:val="-14"/>
              </w:rPr>
              <w:t xml:space="preserve"> </w:t>
            </w:r>
            <w:r>
              <w:t>прозаический</w:t>
            </w:r>
            <w:r>
              <w:rPr>
                <w:spacing w:val="-14"/>
              </w:rPr>
              <w:t xml:space="preserve"> </w:t>
            </w:r>
            <w:r>
              <w:t>текст, выражая собственную точку зрения о каком-либо предмете, теме, проблеме, тексте</w:t>
            </w:r>
          </w:p>
        </w:tc>
      </w:tr>
    </w:tbl>
    <w:p w:rsidR="004B64C9" w:rsidRDefault="004B64C9">
      <w:pPr>
        <w:pStyle w:val="a3"/>
        <w:spacing w:before="59"/>
        <w:ind w:left="0"/>
        <w:jc w:val="left"/>
        <w:rPr>
          <w:b/>
        </w:rPr>
      </w:pPr>
    </w:p>
    <w:p w:rsidR="004B64C9" w:rsidRDefault="00635E3A">
      <w:pPr>
        <w:ind w:left="443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предметам</w:t>
      </w:r>
    </w:p>
    <w:p w:rsidR="004B64C9" w:rsidRDefault="004B64C9">
      <w:pPr>
        <w:pStyle w:val="a3"/>
        <w:spacing w:before="5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7371"/>
      </w:tblGrid>
      <w:tr w:rsidR="004B64C9">
        <w:trPr>
          <w:trHeight w:val="403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73"/>
              <w:ind w:left="655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73"/>
              <w:ind w:left="41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текущего контроля</w:t>
            </w:r>
          </w:p>
        </w:tc>
      </w:tr>
      <w:tr w:rsidR="004B64C9">
        <w:trPr>
          <w:trHeight w:val="906"/>
        </w:trPr>
        <w:tc>
          <w:tcPr>
            <w:tcW w:w="2142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ind w:right="395"/>
              <w:jc w:val="both"/>
            </w:pPr>
            <w:r>
              <w:t xml:space="preserve">Домашнее задание; биологический диктант; исследовательская работа; комплексная работа; лабораторная работа; практическая </w:t>
            </w:r>
            <w:proofErr w:type="spellStart"/>
            <w:r>
              <w:t>работа</w:t>
            </w:r>
            <w:proofErr w:type="gramStart"/>
            <w:r>
              <w:t>;п</w:t>
            </w:r>
            <w:proofErr w:type="gramEnd"/>
            <w:r>
              <w:t>роект</w:t>
            </w:r>
            <w:proofErr w:type="spellEnd"/>
            <w:r>
              <w:t>; решение</w:t>
            </w:r>
            <w:r>
              <w:rPr>
                <w:spacing w:val="-18"/>
              </w:rPr>
              <w:t xml:space="preserve"> </w:t>
            </w:r>
            <w:r>
              <w:t>задач;</w:t>
            </w:r>
            <w:r>
              <w:rPr>
                <w:spacing w:val="-9"/>
              </w:rPr>
              <w:t xml:space="preserve"> </w:t>
            </w:r>
            <w:r>
              <w:t>творческая</w:t>
            </w:r>
            <w:r>
              <w:rPr>
                <w:spacing w:val="-9"/>
              </w:rPr>
              <w:t xml:space="preserve"> </w:t>
            </w:r>
            <w:r>
              <w:t>работа;</w:t>
            </w:r>
            <w:r>
              <w:rPr>
                <w:spacing w:val="-8"/>
              </w:rPr>
              <w:t xml:space="preserve"> </w:t>
            </w:r>
            <w:r>
              <w:t>тест;</w:t>
            </w:r>
            <w:r>
              <w:rPr>
                <w:spacing w:val="-9"/>
              </w:rPr>
              <w:t xml:space="preserve"> </w:t>
            </w:r>
            <w:r>
              <w:t>устный</w:t>
            </w:r>
            <w:r>
              <w:rPr>
                <w:spacing w:val="-6"/>
              </w:rPr>
              <w:t xml:space="preserve"> </w:t>
            </w:r>
            <w:r>
              <w:t>ответ;</w:t>
            </w:r>
            <w:r>
              <w:rPr>
                <w:spacing w:val="-9"/>
              </w:rPr>
              <w:t xml:space="preserve"> </w:t>
            </w:r>
            <w:r>
              <w:t>письменный</w:t>
            </w:r>
            <w:r>
              <w:rPr>
                <w:spacing w:val="-10"/>
              </w:rPr>
              <w:t xml:space="preserve"> </w:t>
            </w:r>
            <w:r>
              <w:t>ответ</w:t>
            </w:r>
          </w:p>
        </w:tc>
      </w:tr>
      <w:tr w:rsidR="004B64C9">
        <w:trPr>
          <w:trHeight w:val="1166"/>
        </w:trPr>
        <w:tc>
          <w:tcPr>
            <w:tcW w:w="2142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63" w:line="251" w:lineRule="exact"/>
            </w:pPr>
            <w:r>
              <w:t>Письменные</w:t>
            </w:r>
            <w:r>
              <w:rPr>
                <w:spacing w:val="-16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(мини</w:t>
            </w:r>
            <w:r>
              <w:rPr>
                <w:spacing w:val="-14"/>
              </w:rPr>
              <w:t xml:space="preserve"> </w:t>
            </w:r>
            <w:r>
              <w:t>текст,</w:t>
            </w:r>
            <w:r>
              <w:rPr>
                <w:spacing w:val="-13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карточках);</w:t>
            </w:r>
            <w:r>
              <w:rPr>
                <w:spacing w:val="-13"/>
              </w:rPr>
              <w:t xml:space="preserve"> </w:t>
            </w:r>
            <w:r>
              <w:t>работа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4B64C9" w:rsidRDefault="00635E3A">
            <w:pPr>
              <w:pStyle w:val="TableParagraph"/>
              <w:spacing w:before="0"/>
            </w:pPr>
            <w:r>
              <w:t xml:space="preserve">географическими картами; работа с контурными картами; работа с ГИС; </w:t>
            </w:r>
            <w:proofErr w:type="spellStart"/>
            <w:r>
              <w:rPr>
                <w:spacing w:val="-2"/>
              </w:rPr>
              <w:t>интерактиыными</w:t>
            </w:r>
            <w:proofErr w:type="spellEnd"/>
            <w:r>
              <w:rPr>
                <w:spacing w:val="-2"/>
              </w:rPr>
              <w:t xml:space="preserve"> картами и интерактивными статистическими таблицами; </w:t>
            </w:r>
            <w:r>
              <w:t>аэрофотоснимками; проектная или исследовательская работа</w:t>
            </w:r>
          </w:p>
        </w:tc>
      </w:tr>
      <w:tr w:rsidR="004B64C9">
        <w:trPr>
          <w:trHeight w:val="652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6"/>
              </w:rPr>
              <w:t xml:space="preserve">Изобразительное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53"/>
            </w:pPr>
            <w:r>
              <w:t>Домашнее</w:t>
            </w:r>
            <w:r>
              <w:rPr>
                <w:spacing w:val="-14"/>
              </w:rPr>
              <w:t xml:space="preserve"> </w:t>
            </w:r>
            <w:r>
              <w:t>задание;</w:t>
            </w:r>
            <w:r>
              <w:rPr>
                <w:spacing w:val="-14"/>
              </w:rPr>
              <w:t xml:space="preserve"> </w:t>
            </w:r>
            <w:r>
              <w:t>тест;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3"/>
              </w:rPr>
              <w:t xml:space="preserve"> </w:t>
            </w:r>
            <w:r>
              <w:t>ответ;</w:t>
            </w:r>
            <w:r>
              <w:rPr>
                <w:spacing w:val="-14"/>
              </w:rPr>
              <w:t xml:space="preserve"> </w:t>
            </w: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учебное упражнение; творческая работа; письменный ответ</w:t>
            </w:r>
          </w:p>
        </w:tc>
      </w:tr>
      <w:tr w:rsidR="004B64C9">
        <w:trPr>
          <w:trHeight w:val="407"/>
        </w:trPr>
        <w:tc>
          <w:tcPr>
            <w:tcW w:w="2142" w:type="dxa"/>
            <w:tcBorders>
              <w:bottom w:val="single" w:sz="12" w:space="0" w:color="000000"/>
            </w:tcBorders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Иностранный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371" w:type="dxa"/>
            <w:tcBorders>
              <w:bottom w:val="single" w:sz="12" w:space="0" w:color="000000"/>
            </w:tcBorders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Говорение;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домашнее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задание;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устная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речь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(монолог,</w:t>
            </w:r>
            <w:r>
              <w:t xml:space="preserve"> </w:t>
            </w:r>
            <w:r>
              <w:rPr>
                <w:spacing w:val="-2"/>
              </w:rPr>
              <w:t>диалог);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аудирование</w:t>
            </w:r>
            <w:proofErr w:type="spellEnd"/>
          </w:p>
        </w:tc>
      </w:tr>
      <w:tr w:rsidR="004B64C9">
        <w:trPr>
          <w:trHeight w:val="651"/>
        </w:trPr>
        <w:tc>
          <w:tcPr>
            <w:tcW w:w="2142" w:type="dxa"/>
            <w:tcBorders>
              <w:top w:val="single" w:sz="12" w:space="0" w:color="000000"/>
            </w:tcBorders>
          </w:tcPr>
          <w:p w:rsidR="004B64C9" w:rsidRDefault="004B64C9">
            <w:pPr>
              <w:pStyle w:val="TableParagraph"/>
              <w:spacing w:before="0"/>
              <w:ind w:left="0"/>
            </w:pPr>
          </w:p>
        </w:tc>
        <w:tc>
          <w:tcPr>
            <w:tcW w:w="7371" w:type="dxa"/>
            <w:tcBorders>
              <w:top w:val="single" w:sz="12" w:space="0" w:color="000000"/>
            </w:tcBorders>
          </w:tcPr>
          <w:p w:rsidR="004B64C9" w:rsidRDefault="00635E3A">
            <w:pPr>
              <w:pStyle w:val="TableParagraph"/>
              <w:spacing w:before="53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чтение;</w:t>
            </w:r>
            <w:r>
              <w:rPr>
                <w:spacing w:val="-14"/>
              </w:rPr>
              <w:t xml:space="preserve"> </w:t>
            </w:r>
            <w:r>
              <w:t>техника</w:t>
            </w:r>
            <w:r>
              <w:rPr>
                <w:spacing w:val="-14"/>
              </w:rPr>
              <w:t xml:space="preserve"> </w:t>
            </w:r>
            <w:r>
              <w:t>чтения</w:t>
            </w:r>
            <w:r>
              <w:rPr>
                <w:spacing w:val="-13"/>
              </w:rPr>
              <w:t xml:space="preserve"> </w:t>
            </w:r>
            <w:r>
              <w:t>(чтение</w:t>
            </w:r>
            <w:r>
              <w:rPr>
                <w:spacing w:val="-14"/>
              </w:rPr>
              <w:t xml:space="preserve"> </w:t>
            </w:r>
            <w:r>
              <w:t>вслух,</w:t>
            </w:r>
            <w:r>
              <w:rPr>
                <w:spacing w:val="-14"/>
              </w:rPr>
              <w:t xml:space="preserve"> </w:t>
            </w:r>
            <w:r>
              <w:t>инсценировка),</w:t>
            </w:r>
            <w:r>
              <w:rPr>
                <w:spacing w:val="-10"/>
              </w:rPr>
              <w:t xml:space="preserve"> </w:t>
            </w:r>
            <w:r>
              <w:t>письменная</w:t>
            </w:r>
            <w:r>
              <w:rPr>
                <w:spacing w:val="-14"/>
              </w:rPr>
              <w:t xml:space="preserve"> </w:t>
            </w:r>
            <w:r>
              <w:t>речь; проектная и исследовательская деятельность</w:t>
            </w:r>
          </w:p>
        </w:tc>
      </w:tr>
      <w:tr w:rsidR="004B64C9">
        <w:trPr>
          <w:trHeight w:val="656"/>
        </w:trPr>
        <w:tc>
          <w:tcPr>
            <w:tcW w:w="2142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ind w:right="1049"/>
            </w:pPr>
            <w:proofErr w:type="gramStart"/>
            <w:r>
              <w:t>Домашнее</w:t>
            </w:r>
            <w:r>
              <w:rPr>
                <w:spacing w:val="-18"/>
              </w:rPr>
              <w:t xml:space="preserve"> </w:t>
            </w:r>
            <w:r>
              <w:t>задание;</w:t>
            </w:r>
            <w:r>
              <w:rPr>
                <w:spacing w:val="-14"/>
              </w:rPr>
              <w:t xml:space="preserve"> </w:t>
            </w:r>
            <w:r>
              <w:t>опрос;</w:t>
            </w:r>
            <w:r>
              <w:rPr>
                <w:spacing w:val="-14"/>
              </w:rPr>
              <w:t xml:space="preserve"> </w:t>
            </w: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3"/>
              </w:rPr>
              <w:t xml:space="preserve"> </w:t>
            </w:r>
            <w:r>
              <w:t>проектная</w:t>
            </w:r>
            <w:r>
              <w:rPr>
                <w:spacing w:val="-14"/>
              </w:rPr>
              <w:t xml:space="preserve"> </w:t>
            </w:r>
            <w:r>
              <w:t>работа; творческая работа; тест; устный ответ; письменный опрос; кейс</w:t>
            </w:r>
            <w:proofErr w:type="gramEnd"/>
          </w:p>
        </w:tc>
      </w:tr>
    </w:tbl>
    <w:p w:rsidR="004B64C9" w:rsidRDefault="004B64C9">
      <w:pPr>
        <w:pStyle w:val="TableParagraph"/>
        <w:sectPr w:rsidR="004B64C9">
          <w:type w:val="continuous"/>
          <w:pgSz w:w="11920" w:h="16850"/>
          <w:pgMar w:top="92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7371"/>
      </w:tblGrid>
      <w:tr w:rsidR="004B64C9">
        <w:trPr>
          <w:trHeight w:val="1665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lastRenderedPageBreak/>
              <w:t>История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53"/>
            </w:pPr>
            <w:proofErr w:type="gramStart"/>
            <w:r>
              <w:t>Устный ответ; устный зачет; выполнение письменных заданий (работа с исторической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контурной</w:t>
            </w:r>
            <w:r>
              <w:rPr>
                <w:spacing w:val="-14"/>
              </w:rPr>
              <w:t xml:space="preserve"> </w:t>
            </w:r>
            <w:r>
              <w:t>картами;</w:t>
            </w:r>
            <w:r>
              <w:rPr>
                <w:spacing w:val="-13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историческим</w:t>
            </w:r>
            <w:r>
              <w:rPr>
                <w:spacing w:val="-14"/>
              </w:rPr>
              <w:t xml:space="preserve"> </w:t>
            </w:r>
            <w:r>
              <w:t>источником;</w:t>
            </w:r>
            <w:r>
              <w:rPr>
                <w:spacing w:val="-14"/>
              </w:rPr>
              <w:t xml:space="preserve"> </w:t>
            </w:r>
            <w:r>
              <w:t>по учебнику, рабочей тетради; исторические диктанты, индивидуальные</w:t>
            </w:r>
            <w:proofErr w:type="gramEnd"/>
          </w:p>
          <w:p w:rsidR="004B64C9" w:rsidRDefault="00635E3A">
            <w:pPr>
              <w:pStyle w:val="TableParagraph"/>
              <w:spacing w:before="9" w:line="251" w:lineRule="exact"/>
            </w:pPr>
            <w:r>
              <w:rPr>
                <w:spacing w:val="-2"/>
              </w:rPr>
              <w:t>упражнения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t xml:space="preserve"> </w:t>
            </w:r>
            <w:r>
              <w:rPr>
                <w:spacing w:val="-2"/>
              </w:rPr>
              <w:t>карточках;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задания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электронных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</w:p>
          <w:p w:rsidR="004B64C9" w:rsidRDefault="00635E3A">
            <w:pPr>
              <w:pStyle w:val="TableParagraph"/>
              <w:spacing w:before="1" w:line="237" w:lineRule="auto"/>
            </w:pPr>
            <w:r>
              <w:rPr>
                <w:spacing w:val="-2"/>
              </w:rPr>
              <w:t xml:space="preserve">ресурсов); тест; письменная контрольная работа; учебно-исследовательская </w:t>
            </w:r>
            <w:r>
              <w:t>работа (проект)</w:t>
            </w:r>
          </w:p>
        </w:tc>
      </w:tr>
      <w:tr w:rsidR="004B64C9">
        <w:trPr>
          <w:trHeight w:val="1161"/>
        </w:trPr>
        <w:tc>
          <w:tcPr>
            <w:tcW w:w="2142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ind w:right="178"/>
              <w:jc w:val="both"/>
            </w:pPr>
            <w:proofErr w:type="gramStart"/>
            <w:r>
              <w:t>Выразительное</w:t>
            </w:r>
            <w:r>
              <w:rPr>
                <w:spacing w:val="-14"/>
              </w:rPr>
              <w:t xml:space="preserve"> </w:t>
            </w:r>
            <w:r>
              <w:t>чтение;</w:t>
            </w:r>
            <w:r>
              <w:rPr>
                <w:spacing w:val="-14"/>
              </w:rPr>
              <w:t xml:space="preserve"> </w:t>
            </w:r>
            <w:r>
              <w:t>изложение;</w:t>
            </w:r>
            <w:r>
              <w:rPr>
                <w:spacing w:val="-11"/>
              </w:rPr>
              <w:t xml:space="preserve"> </w:t>
            </w:r>
            <w:r>
              <w:t>исследовательская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комплексная работа;</w:t>
            </w:r>
            <w:r>
              <w:rPr>
                <w:spacing w:val="-2"/>
              </w:rPr>
              <w:t xml:space="preserve"> </w:t>
            </w:r>
            <w:r>
              <w:t>опрос;</w:t>
            </w:r>
            <w:r>
              <w:rPr>
                <w:spacing w:val="-2"/>
              </w:rPr>
              <w:t xml:space="preserve"> </w:t>
            </w:r>
            <w:r>
              <w:t>письменный</w:t>
            </w:r>
            <w:r>
              <w:rPr>
                <w:spacing w:val="-1"/>
              </w:rPr>
              <w:t xml:space="preserve"> </w:t>
            </w:r>
            <w:r>
              <w:t>ответ;</w:t>
            </w:r>
            <w:r>
              <w:rPr>
                <w:spacing w:val="-3"/>
              </w:rPr>
              <w:t xml:space="preserve"> </w:t>
            </w:r>
            <w:r>
              <w:t>смысловое</w:t>
            </w:r>
            <w:r>
              <w:rPr>
                <w:spacing w:val="-5"/>
              </w:rPr>
              <w:t xml:space="preserve"> </w:t>
            </w:r>
            <w:r>
              <w:t>чтение;</w:t>
            </w:r>
            <w:r>
              <w:rPr>
                <w:spacing w:val="-3"/>
              </w:rPr>
              <w:t xml:space="preserve"> </w:t>
            </w:r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работа; сочинение; творческая</w:t>
            </w:r>
            <w:r>
              <w:rPr>
                <w:spacing w:val="-2"/>
              </w:rPr>
              <w:t xml:space="preserve"> </w:t>
            </w:r>
            <w:r>
              <w:t>работа;</w:t>
            </w:r>
            <w:r>
              <w:rPr>
                <w:spacing w:val="-1"/>
              </w:rPr>
              <w:t xml:space="preserve"> </w:t>
            </w:r>
            <w:r>
              <w:t>тест;</w:t>
            </w:r>
            <w:r>
              <w:rPr>
                <w:spacing w:val="-1"/>
              </w:rPr>
              <w:t xml:space="preserve"> </w:t>
            </w:r>
            <w:r>
              <w:t>техника чтения;</w:t>
            </w:r>
            <w:r>
              <w:rPr>
                <w:spacing w:val="-1"/>
              </w:rPr>
              <w:t xml:space="preserve"> </w:t>
            </w:r>
            <w:r>
              <w:t>чтение;</w:t>
            </w:r>
            <w:r>
              <w:rPr>
                <w:spacing w:val="-1"/>
              </w:rPr>
              <w:t xml:space="preserve"> </w:t>
            </w:r>
            <w:r>
              <w:t xml:space="preserve">устный ответ; </w:t>
            </w:r>
            <w:r>
              <w:rPr>
                <w:spacing w:val="-4"/>
              </w:rPr>
              <w:t>эссе</w:t>
            </w:r>
            <w:proofErr w:type="gramEnd"/>
          </w:p>
        </w:tc>
      </w:tr>
      <w:tr w:rsidR="004B64C9">
        <w:trPr>
          <w:trHeight w:val="911"/>
        </w:trPr>
        <w:tc>
          <w:tcPr>
            <w:tcW w:w="2142" w:type="dxa"/>
          </w:tcPr>
          <w:p w:rsidR="004B64C9" w:rsidRDefault="00635E3A">
            <w:pPr>
              <w:pStyle w:val="TableParagraph"/>
              <w:ind w:right="195"/>
            </w:pPr>
            <w:r>
              <w:rPr>
                <w:spacing w:val="-6"/>
              </w:rPr>
              <w:t xml:space="preserve">Литературное </w:t>
            </w:r>
            <w:r>
              <w:rPr>
                <w:spacing w:val="-2"/>
              </w:rPr>
              <w:t>чтение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ind w:right="183"/>
              <w:jc w:val="both"/>
            </w:pPr>
            <w:proofErr w:type="gramStart"/>
            <w:r>
              <w:t>Выразительное</w:t>
            </w:r>
            <w:r>
              <w:rPr>
                <w:spacing w:val="-14"/>
              </w:rPr>
              <w:t xml:space="preserve"> </w:t>
            </w:r>
            <w:r>
              <w:t>чтение;</w:t>
            </w:r>
            <w:r>
              <w:rPr>
                <w:spacing w:val="-14"/>
              </w:rPr>
              <w:t xml:space="preserve"> </w:t>
            </w:r>
            <w:r>
              <w:t>изложение;</w:t>
            </w:r>
            <w:r>
              <w:rPr>
                <w:spacing w:val="-14"/>
              </w:rPr>
              <w:t xml:space="preserve"> </w:t>
            </w:r>
            <w:r>
              <w:t>комплексная</w:t>
            </w:r>
            <w:r>
              <w:rPr>
                <w:spacing w:val="-13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письменный</w:t>
            </w:r>
            <w:r>
              <w:rPr>
                <w:spacing w:val="-14"/>
              </w:rPr>
              <w:t xml:space="preserve"> </w:t>
            </w:r>
            <w:r>
              <w:t>ответ; сочинение; пересказ текста; проект; смысловое</w:t>
            </w:r>
            <w:r>
              <w:rPr>
                <w:spacing w:val="-5"/>
              </w:rPr>
              <w:t xml:space="preserve"> </w:t>
            </w:r>
            <w:r>
              <w:t>чтение; творческая работа; тест; чтение; устный ответ; письменные работы; сочинение</w:t>
            </w:r>
            <w:proofErr w:type="gramEnd"/>
          </w:p>
        </w:tc>
      </w:tr>
      <w:tr w:rsidR="004B64C9">
        <w:trPr>
          <w:trHeight w:val="901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63" w:line="249" w:lineRule="exact"/>
            </w:pPr>
            <w:r>
              <w:rPr>
                <w:spacing w:val="-2"/>
              </w:rPr>
              <w:t>Математический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диктант;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комплексная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работа;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решение задач;</w:t>
            </w:r>
          </w:p>
          <w:p w:rsidR="004B64C9" w:rsidRDefault="00635E3A">
            <w:pPr>
              <w:pStyle w:val="TableParagraph"/>
              <w:spacing w:before="0" w:line="242" w:lineRule="auto"/>
            </w:pP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тест;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3"/>
              </w:rPr>
              <w:t xml:space="preserve"> </w:t>
            </w:r>
            <w:r>
              <w:t>ответ;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>счет;</w:t>
            </w:r>
            <w:r>
              <w:rPr>
                <w:spacing w:val="-14"/>
              </w:rPr>
              <w:t xml:space="preserve"> </w:t>
            </w:r>
            <w:r>
              <w:t>учебное</w:t>
            </w:r>
            <w:r>
              <w:rPr>
                <w:spacing w:val="-13"/>
              </w:rPr>
              <w:t xml:space="preserve"> </w:t>
            </w:r>
            <w:r>
              <w:t>упражнение; письменная работа</w:t>
            </w:r>
          </w:p>
        </w:tc>
      </w:tr>
      <w:tr w:rsidR="004B64C9">
        <w:trPr>
          <w:trHeight w:val="657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63"/>
            </w:pPr>
            <w:r>
              <w:rPr>
                <w:spacing w:val="-2"/>
              </w:rPr>
              <w:t>Музыка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65" w:line="237" w:lineRule="auto"/>
              <w:ind w:right="847"/>
            </w:pPr>
            <w:r>
              <w:t>Исследовательская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проект;</w:t>
            </w:r>
            <w:r>
              <w:rPr>
                <w:spacing w:val="-14"/>
              </w:rPr>
              <w:t xml:space="preserve"> </w:t>
            </w:r>
            <w:r>
              <w:t>реферат;</w:t>
            </w:r>
            <w:r>
              <w:rPr>
                <w:spacing w:val="-13"/>
              </w:rPr>
              <w:t xml:space="preserve"> </w:t>
            </w:r>
            <w:r>
              <w:t>творческая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тест; устный ответ</w:t>
            </w:r>
          </w:p>
        </w:tc>
      </w:tr>
      <w:tr w:rsidR="004B64C9">
        <w:trPr>
          <w:trHeight w:val="911"/>
        </w:trPr>
        <w:tc>
          <w:tcPr>
            <w:tcW w:w="2142" w:type="dxa"/>
          </w:tcPr>
          <w:p w:rsidR="004B64C9" w:rsidRDefault="00635E3A">
            <w:pPr>
              <w:pStyle w:val="TableParagraph"/>
              <w:ind w:right="195"/>
            </w:pPr>
            <w:r>
              <w:rPr>
                <w:spacing w:val="-2"/>
              </w:rPr>
              <w:t xml:space="preserve">Основы </w:t>
            </w:r>
            <w:r>
              <w:t xml:space="preserve">безопасности и </w:t>
            </w:r>
            <w:r>
              <w:rPr>
                <w:spacing w:val="-2"/>
              </w:rPr>
              <w:t>защиты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Родины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60" w:line="237" w:lineRule="auto"/>
              <w:ind w:right="625"/>
            </w:pPr>
            <w:proofErr w:type="gramStart"/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>ответ;</w:t>
            </w:r>
            <w:r>
              <w:rPr>
                <w:spacing w:val="-14"/>
              </w:rPr>
              <w:t xml:space="preserve"> </w:t>
            </w:r>
            <w:r>
              <w:t>исследовательская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практическая</w:t>
            </w:r>
            <w:r>
              <w:rPr>
                <w:spacing w:val="-13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проект; реферат; тест; письменный ответ; соревнование</w:t>
            </w:r>
            <w:proofErr w:type="gramEnd"/>
          </w:p>
        </w:tc>
      </w:tr>
      <w:tr w:rsidR="004B64C9">
        <w:trPr>
          <w:trHeight w:val="1415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53"/>
            </w:pPr>
            <w:proofErr w:type="gramStart"/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t>ответ;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семинарах;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работы; работа в группах; использование различных документов (графические,</w:t>
            </w:r>
            <w:proofErr w:type="gramEnd"/>
          </w:p>
          <w:p w:rsidR="004B64C9" w:rsidRDefault="00635E3A">
            <w:pPr>
              <w:pStyle w:val="TableParagraph"/>
              <w:spacing w:before="3"/>
              <w:ind w:right="131"/>
            </w:pPr>
            <w:r>
              <w:t>статистические</w:t>
            </w:r>
            <w:r>
              <w:rPr>
                <w:spacing w:val="-14"/>
              </w:rPr>
              <w:t xml:space="preserve"> </w:t>
            </w:r>
            <w:r>
              <w:t>источники,</w:t>
            </w:r>
            <w:r>
              <w:rPr>
                <w:spacing w:val="-14"/>
              </w:rPr>
              <w:t xml:space="preserve"> </w:t>
            </w:r>
            <w:r>
              <w:t>таблицы,</w:t>
            </w:r>
            <w:r>
              <w:rPr>
                <w:spacing w:val="-14"/>
              </w:rPr>
              <w:t xml:space="preserve"> </w:t>
            </w:r>
            <w:r>
              <w:t>диаграммы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т.</w:t>
            </w:r>
            <w:r>
              <w:rPr>
                <w:spacing w:val="-14"/>
              </w:rPr>
              <w:t xml:space="preserve"> </w:t>
            </w:r>
            <w:r>
              <w:t>д.);</w:t>
            </w:r>
            <w:r>
              <w:rPr>
                <w:spacing w:val="-11"/>
              </w:rPr>
              <w:t xml:space="preserve"> </w:t>
            </w:r>
            <w:r>
              <w:t>письменная</w:t>
            </w:r>
            <w:r>
              <w:rPr>
                <w:spacing w:val="-14"/>
              </w:rPr>
              <w:t xml:space="preserve"> </w:t>
            </w:r>
            <w:r>
              <w:t>работа (тестовые задания: задания с кратким и развернутым ответом разного уровня сложности)</w:t>
            </w:r>
          </w:p>
        </w:tc>
      </w:tr>
      <w:tr w:rsidR="004B64C9">
        <w:trPr>
          <w:trHeight w:val="907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Окружающий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53"/>
              <w:ind w:right="370"/>
              <w:jc w:val="both"/>
            </w:pPr>
            <w:proofErr w:type="gramStart"/>
            <w:r>
              <w:t>Домашнее</w:t>
            </w:r>
            <w:r>
              <w:rPr>
                <w:spacing w:val="-9"/>
              </w:rPr>
              <w:t xml:space="preserve"> </w:t>
            </w:r>
            <w:r>
              <w:t>задание; проектная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исследовательская</w:t>
            </w:r>
            <w:r>
              <w:rPr>
                <w:spacing w:val="-2"/>
              </w:rPr>
              <w:t xml:space="preserve"> </w:t>
            </w:r>
            <w:r>
              <w:t>работа;</w:t>
            </w:r>
            <w:r>
              <w:rPr>
                <w:spacing w:val="-1"/>
              </w:rPr>
              <w:t xml:space="preserve"> </w:t>
            </w:r>
            <w:r>
              <w:t>лабораторная работа; работа с картой; реферат; творческая работа; тест; устный ответ; письменный ответ</w:t>
            </w:r>
            <w:proofErr w:type="gramEnd"/>
          </w:p>
        </w:tc>
      </w:tr>
      <w:tr w:rsidR="004B64C9">
        <w:trPr>
          <w:trHeight w:val="656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ОРКСЭ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53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>ответ;</w:t>
            </w:r>
            <w:r>
              <w:rPr>
                <w:spacing w:val="-14"/>
              </w:rPr>
              <w:t xml:space="preserve"> </w:t>
            </w:r>
            <w:r>
              <w:t>исследовательская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проект;</w:t>
            </w:r>
            <w:r>
              <w:rPr>
                <w:spacing w:val="-13"/>
              </w:rPr>
              <w:t xml:space="preserve"> </w:t>
            </w:r>
            <w:r>
              <w:t>творческая</w:t>
            </w:r>
            <w:r>
              <w:rPr>
                <w:spacing w:val="-14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тест; письменный ответ</w:t>
            </w:r>
          </w:p>
        </w:tc>
      </w:tr>
      <w:tr w:rsidR="004B64C9">
        <w:trPr>
          <w:trHeight w:val="907"/>
        </w:trPr>
        <w:tc>
          <w:tcPr>
            <w:tcW w:w="2142" w:type="dxa"/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line="251" w:lineRule="exact"/>
            </w:pPr>
            <w:r>
              <w:t>Доклад;</w:t>
            </w:r>
            <w:r>
              <w:rPr>
                <w:spacing w:val="-5"/>
              </w:rPr>
              <w:t xml:space="preserve"> </w:t>
            </w:r>
            <w:r>
              <w:t>списывание</w:t>
            </w:r>
            <w:r>
              <w:rPr>
                <w:spacing w:val="-11"/>
              </w:rPr>
              <w:t xml:space="preserve"> </w:t>
            </w:r>
            <w:r>
              <w:t>текста;</w:t>
            </w:r>
            <w:r>
              <w:rPr>
                <w:spacing w:val="-3"/>
              </w:rPr>
              <w:t xml:space="preserve"> </w:t>
            </w:r>
            <w:r>
              <w:t>проект;</w:t>
            </w:r>
            <w:r>
              <w:rPr>
                <w:spacing w:val="-3"/>
              </w:rPr>
              <w:t xml:space="preserve"> </w:t>
            </w:r>
            <w:r>
              <w:t>словарный</w:t>
            </w:r>
            <w:r>
              <w:rPr>
                <w:spacing w:val="-7"/>
              </w:rPr>
              <w:t xml:space="preserve"> </w:t>
            </w:r>
            <w:r>
              <w:t>диктант;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диктант;</w:t>
            </w:r>
          </w:p>
          <w:p w:rsidR="004B64C9" w:rsidRDefault="00635E3A">
            <w:pPr>
              <w:pStyle w:val="TableParagraph"/>
              <w:spacing w:before="0" w:line="242" w:lineRule="auto"/>
            </w:pPr>
            <w:r>
              <w:t>письменные</w:t>
            </w:r>
            <w:r>
              <w:rPr>
                <w:spacing w:val="-14"/>
              </w:rPr>
              <w:t xml:space="preserve"> </w:t>
            </w:r>
            <w:r>
              <w:t>работы;</w:t>
            </w:r>
            <w:r>
              <w:rPr>
                <w:spacing w:val="-14"/>
              </w:rPr>
              <w:t xml:space="preserve"> </w:t>
            </w:r>
            <w:r>
              <w:t>тест;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3"/>
              </w:rPr>
              <w:t xml:space="preserve"> </w:t>
            </w:r>
            <w:r>
              <w:t>ответ;</w:t>
            </w:r>
            <w:r>
              <w:rPr>
                <w:spacing w:val="-14"/>
              </w:rPr>
              <w:t xml:space="preserve"> </w:t>
            </w:r>
            <w:r>
              <w:t>выразительное</w:t>
            </w:r>
            <w:r>
              <w:rPr>
                <w:spacing w:val="-14"/>
              </w:rPr>
              <w:t xml:space="preserve"> </w:t>
            </w:r>
            <w:r>
              <w:t>чтение;</w:t>
            </w:r>
            <w:r>
              <w:rPr>
                <w:spacing w:val="-14"/>
              </w:rPr>
              <w:t xml:space="preserve"> </w:t>
            </w:r>
            <w:r>
              <w:t>пересказ текста; контрольный диктант; сочинение и изложение</w:t>
            </w:r>
          </w:p>
        </w:tc>
      </w:tr>
      <w:tr w:rsidR="004B64C9">
        <w:trPr>
          <w:trHeight w:val="657"/>
        </w:trPr>
        <w:tc>
          <w:tcPr>
            <w:tcW w:w="2142" w:type="dxa"/>
          </w:tcPr>
          <w:p w:rsidR="004B64C9" w:rsidRDefault="00635E3A">
            <w:pPr>
              <w:pStyle w:val="TableParagraph"/>
            </w:pPr>
            <w:r>
              <w:t>Труд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60" w:line="237" w:lineRule="auto"/>
              <w:ind w:right="802"/>
            </w:pPr>
            <w:r>
              <w:t>Доклад;</w:t>
            </w:r>
            <w:r>
              <w:rPr>
                <w:spacing w:val="-14"/>
              </w:rPr>
              <w:t xml:space="preserve"> </w:t>
            </w:r>
            <w:r>
              <w:t>проектная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исследовательская</w:t>
            </w:r>
            <w:r>
              <w:rPr>
                <w:spacing w:val="-13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работа; лабораторная работа; творческая работа; тест; устный ответ</w:t>
            </w:r>
          </w:p>
        </w:tc>
      </w:tr>
      <w:tr w:rsidR="004B64C9">
        <w:trPr>
          <w:trHeight w:val="1161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53"/>
            </w:pPr>
            <w:r>
              <w:rPr>
                <w:spacing w:val="-2"/>
              </w:rPr>
              <w:t>Физика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53"/>
            </w:pPr>
            <w:proofErr w:type="gramStart"/>
            <w:r>
              <w:t>Доклад;</w:t>
            </w:r>
            <w:r>
              <w:rPr>
                <w:spacing w:val="-11"/>
              </w:rPr>
              <w:t xml:space="preserve"> </w:t>
            </w:r>
            <w:r>
              <w:t>комплексная</w:t>
            </w:r>
            <w:r>
              <w:rPr>
                <w:spacing w:val="-9"/>
              </w:rPr>
              <w:t xml:space="preserve"> </w:t>
            </w:r>
            <w:r>
              <w:t>работа;</w:t>
            </w:r>
            <w:r>
              <w:rPr>
                <w:spacing w:val="-13"/>
              </w:rPr>
              <w:t xml:space="preserve"> </w:t>
            </w:r>
            <w:r>
              <w:t>лабораторная</w:t>
            </w:r>
            <w:r>
              <w:rPr>
                <w:spacing w:val="-13"/>
              </w:rPr>
              <w:t xml:space="preserve"> </w:t>
            </w:r>
            <w:r>
              <w:t>работа;</w:t>
            </w:r>
            <w:r>
              <w:rPr>
                <w:spacing w:val="-14"/>
              </w:rPr>
              <w:t xml:space="preserve"> </w:t>
            </w: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t>работа; практическая</w:t>
            </w:r>
            <w:r>
              <w:rPr>
                <w:spacing w:val="-2"/>
              </w:rPr>
              <w:t xml:space="preserve"> </w:t>
            </w:r>
            <w:r>
              <w:t>работа;</w:t>
            </w:r>
            <w:r>
              <w:rPr>
                <w:spacing w:val="-7"/>
              </w:rPr>
              <w:t xml:space="preserve"> </w:t>
            </w:r>
            <w:r>
              <w:t>решение</w:t>
            </w:r>
            <w:r>
              <w:rPr>
                <w:spacing w:val="-8"/>
              </w:rPr>
              <w:t xml:space="preserve"> </w:t>
            </w:r>
            <w:r>
              <w:t>качественных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расчетных</w:t>
            </w:r>
            <w:r>
              <w:rPr>
                <w:spacing w:val="-3"/>
              </w:rPr>
              <w:t xml:space="preserve"> </w:t>
            </w:r>
            <w:r>
              <w:t>задач;</w:t>
            </w:r>
            <w:r>
              <w:rPr>
                <w:spacing w:val="-7"/>
              </w:rPr>
              <w:t xml:space="preserve"> </w:t>
            </w:r>
            <w:r>
              <w:t xml:space="preserve">творческая работа; тест; устный ответ; письменный опрос; тематическая контрольная </w:t>
            </w:r>
            <w:r>
              <w:rPr>
                <w:spacing w:val="-2"/>
              </w:rPr>
              <w:t>работа</w:t>
            </w:r>
            <w:proofErr w:type="gramEnd"/>
          </w:p>
        </w:tc>
      </w:tr>
      <w:tr w:rsidR="004B64C9">
        <w:trPr>
          <w:trHeight w:val="906"/>
        </w:trPr>
        <w:tc>
          <w:tcPr>
            <w:tcW w:w="2142" w:type="dxa"/>
          </w:tcPr>
          <w:p w:rsidR="004B64C9" w:rsidRDefault="00635E3A">
            <w:pPr>
              <w:pStyle w:val="TableParagraph"/>
              <w:spacing w:before="60" w:line="237" w:lineRule="auto"/>
              <w:ind w:right="195"/>
            </w:pPr>
            <w:r>
              <w:rPr>
                <w:spacing w:val="-6"/>
              </w:rP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371" w:type="dxa"/>
          </w:tcPr>
          <w:p w:rsidR="004B64C9" w:rsidRDefault="00635E3A">
            <w:pPr>
              <w:pStyle w:val="TableParagraph"/>
              <w:spacing w:before="60" w:line="237" w:lineRule="auto"/>
              <w:ind w:right="131"/>
            </w:pPr>
            <w:r>
              <w:t>Демонстрация</w:t>
            </w:r>
            <w:r>
              <w:rPr>
                <w:spacing w:val="-14"/>
              </w:rPr>
              <w:t xml:space="preserve"> </w:t>
            </w:r>
            <w:r>
              <w:t>техники</w:t>
            </w:r>
            <w:r>
              <w:rPr>
                <w:spacing w:val="-14"/>
              </w:rPr>
              <w:t xml:space="preserve"> </w:t>
            </w:r>
            <w:r>
              <w:t>упражнений;</w:t>
            </w:r>
            <w:r>
              <w:rPr>
                <w:spacing w:val="-14"/>
              </w:rPr>
              <w:t xml:space="preserve"> </w:t>
            </w:r>
            <w:r>
              <w:t>соревнование;</w:t>
            </w:r>
            <w:r>
              <w:rPr>
                <w:spacing w:val="-13"/>
              </w:rPr>
              <w:t xml:space="preserve">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>ответ;</w:t>
            </w:r>
            <w:r>
              <w:rPr>
                <w:spacing w:val="-14"/>
              </w:rPr>
              <w:t xml:space="preserve"> </w:t>
            </w:r>
            <w:r>
              <w:t>домашнее задание; практическая работа; проект; экспериментальная работа;</w:t>
            </w:r>
          </w:p>
          <w:p w:rsidR="004B64C9" w:rsidRDefault="00635E3A">
            <w:pPr>
              <w:pStyle w:val="TableParagraph"/>
              <w:spacing w:before="1"/>
            </w:pPr>
            <w:r>
              <w:t>тестирование</w:t>
            </w:r>
            <w:r>
              <w:rPr>
                <w:spacing w:val="-12"/>
              </w:rPr>
              <w:t xml:space="preserve"> </w:t>
            </w:r>
            <w:r>
              <w:t>физических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</w:t>
            </w:r>
          </w:p>
        </w:tc>
      </w:tr>
      <w:tr w:rsidR="004B64C9">
        <w:trPr>
          <w:trHeight w:val="402"/>
        </w:trPr>
        <w:tc>
          <w:tcPr>
            <w:tcW w:w="2142" w:type="dxa"/>
            <w:tcBorders>
              <w:bottom w:val="single" w:sz="12" w:space="0" w:color="000000"/>
            </w:tcBorders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Химия</w:t>
            </w:r>
          </w:p>
        </w:tc>
        <w:tc>
          <w:tcPr>
            <w:tcW w:w="7371" w:type="dxa"/>
            <w:tcBorders>
              <w:bottom w:val="single" w:sz="12" w:space="0" w:color="000000"/>
            </w:tcBorders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Химический диктант;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домашнее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задание;</w:t>
            </w:r>
            <w:r>
              <w:rPr>
                <w:spacing w:val="5"/>
              </w:rPr>
              <w:t xml:space="preserve"> </w:t>
            </w:r>
            <w:proofErr w:type="gramStart"/>
            <w:r>
              <w:rPr>
                <w:spacing w:val="-2"/>
              </w:rPr>
              <w:t>проектная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исследовательская</w:t>
            </w:r>
          </w:p>
        </w:tc>
      </w:tr>
      <w:tr w:rsidR="004B64C9">
        <w:trPr>
          <w:trHeight w:val="911"/>
        </w:trPr>
        <w:tc>
          <w:tcPr>
            <w:tcW w:w="2142" w:type="dxa"/>
            <w:tcBorders>
              <w:top w:val="single" w:sz="12" w:space="0" w:color="000000"/>
            </w:tcBorders>
          </w:tcPr>
          <w:p w:rsidR="004B64C9" w:rsidRDefault="004B64C9">
            <w:pPr>
              <w:pStyle w:val="TableParagraph"/>
              <w:spacing w:before="0"/>
              <w:ind w:left="0"/>
            </w:pPr>
          </w:p>
        </w:tc>
        <w:tc>
          <w:tcPr>
            <w:tcW w:w="7371" w:type="dxa"/>
            <w:tcBorders>
              <w:top w:val="single" w:sz="12" w:space="0" w:color="000000"/>
            </w:tcBorders>
          </w:tcPr>
          <w:p w:rsidR="004B64C9" w:rsidRDefault="00635E3A">
            <w:pPr>
              <w:pStyle w:val="TableParagraph"/>
            </w:pPr>
            <w:r>
              <w:rPr>
                <w:spacing w:val="-2"/>
              </w:rPr>
              <w:t>работа; кратковременная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проверочная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работа;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комплексная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работа;</w:t>
            </w:r>
          </w:p>
          <w:p w:rsidR="004B64C9" w:rsidRDefault="00635E3A">
            <w:pPr>
              <w:pStyle w:val="TableParagraph"/>
              <w:spacing w:before="1"/>
            </w:pPr>
            <w:r>
              <w:t>лабораторная</w:t>
            </w:r>
            <w:r>
              <w:rPr>
                <w:spacing w:val="-4"/>
              </w:rPr>
              <w:t xml:space="preserve"> </w:t>
            </w:r>
            <w:r>
              <w:t>работа;</w:t>
            </w:r>
            <w:r>
              <w:rPr>
                <w:spacing w:val="-2"/>
              </w:rPr>
              <w:t xml:space="preserve"> </w:t>
            </w:r>
            <w:r>
              <w:t>тематическая</w:t>
            </w:r>
            <w:r>
              <w:rPr>
                <w:spacing w:val="-4"/>
              </w:rPr>
              <w:t xml:space="preserve"> </w:t>
            </w:r>
            <w:r>
              <w:t>работа;</w:t>
            </w:r>
            <w:r>
              <w:rPr>
                <w:spacing w:val="-2"/>
              </w:rPr>
              <w:t xml:space="preserve"> </w:t>
            </w:r>
            <w:r>
              <w:t>практическая работа;</w:t>
            </w:r>
            <w:r>
              <w:rPr>
                <w:spacing w:val="-2"/>
              </w:rPr>
              <w:t xml:space="preserve"> </w:t>
            </w:r>
            <w:r>
              <w:t xml:space="preserve">решение </w:t>
            </w:r>
            <w:r>
              <w:rPr>
                <w:spacing w:val="-2"/>
              </w:rPr>
              <w:t>расчетных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задач;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творческая</w:t>
            </w:r>
            <w:r>
              <w:t xml:space="preserve"> </w:t>
            </w:r>
            <w:r>
              <w:rPr>
                <w:spacing w:val="-2"/>
              </w:rPr>
              <w:t>работа;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тест;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устный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ответ;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письменный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</w:t>
            </w:r>
          </w:p>
        </w:tc>
      </w:tr>
    </w:tbl>
    <w:p w:rsidR="00635E3A" w:rsidRDefault="00635E3A"/>
    <w:sectPr w:rsidR="00635E3A">
      <w:type w:val="continuous"/>
      <w:pgSz w:w="11920" w:h="16850"/>
      <w:pgMar w:top="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57A"/>
    <w:multiLevelType w:val="multilevel"/>
    <w:tmpl w:val="7B70E4E2"/>
    <w:lvl w:ilvl="0">
      <w:start w:val="1"/>
      <w:numFmt w:val="decimal"/>
      <w:lvlText w:val="%1."/>
      <w:lvlJc w:val="left"/>
      <w:pPr>
        <w:ind w:left="518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2222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" w:hanging="5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7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980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0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0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0" w:hanging="193"/>
      </w:pPr>
      <w:rPr>
        <w:rFonts w:hint="default"/>
        <w:lang w:val="ru-RU" w:eastAsia="en-US" w:bidi="ar-SA"/>
      </w:rPr>
    </w:lvl>
  </w:abstractNum>
  <w:abstractNum w:abstractNumId="1">
    <w:nsid w:val="0657727C"/>
    <w:multiLevelType w:val="hybridMultilevel"/>
    <w:tmpl w:val="BCC667FE"/>
    <w:lvl w:ilvl="0" w:tplc="0E2293C8">
      <w:numFmt w:val="bullet"/>
      <w:lvlText w:val="-"/>
      <w:lvlJc w:val="left"/>
      <w:pPr>
        <w:ind w:left="57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FA1A24">
      <w:numFmt w:val="bullet"/>
      <w:lvlText w:val="•"/>
      <w:lvlJc w:val="left"/>
      <w:pPr>
        <w:ind w:left="1529" w:hanging="222"/>
      </w:pPr>
      <w:rPr>
        <w:rFonts w:hint="default"/>
        <w:lang w:val="ru-RU" w:eastAsia="en-US" w:bidi="ar-SA"/>
      </w:rPr>
    </w:lvl>
    <w:lvl w:ilvl="2" w:tplc="2750AAAE">
      <w:numFmt w:val="bullet"/>
      <w:lvlText w:val="•"/>
      <w:lvlJc w:val="left"/>
      <w:pPr>
        <w:ind w:left="2479" w:hanging="222"/>
      </w:pPr>
      <w:rPr>
        <w:rFonts w:hint="default"/>
        <w:lang w:val="ru-RU" w:eastAsia="en-US" w:bidi="ar-SA"/>
      </w:rPr>
    </w:lvl>
    <w:lvl w:ilvl="3" w:tplc="49A0CD3A">
      <w:numFmt w:val="bullet"/>
      <w:lvlText w:val="•"/>
      <w:lvlJc w:val="left"/>
      <w:pPr>
        <w:ind w:left="3429" w:hanging="222"/>
      </w:pPr>
      <w:rPr>
        <w:rFonts w:hint="default"/>
        <w:lang w:val="ru-RU" w:eastAsia="en-US" w:bidi="ar-SA"/>
      </w:rPr>
    </w:lvl>
    <w:lvl w:ilvl="4" w:tplc="DF7420E0">
      <w:numFmt w:val="bullet"/>
      <w:lvlText w:val="•"/>
      <w:lvlJc w:val="left"/>
      <w:pPr>
        <w:ind w:left="4378" w:hanging="222"/>
      </w:pPr>
      <w:rPr>
        <w:rFonts w:hint="default"/>
        <w:lang w:val="ru-RU" w:eastAsia="en-US" w:bidi="ar-SA"/>
      </w:rPr>
    </w:lvl>
    <w:lvl w:ilvl="5" w:tplc="92E4DCF8">
      <w:numFmt w:val="bullet"/>
      <w:lvlText w:val="•"/>
      <w:lvlJc w:val="left"/>
      <w:pPr>
        <w:ind w:left="5328" w:hanging="222"/>
      </w:pPr>
      <w:rPr>
        <w:rFonts w:hint="default"/>
        <w:lang w:val="ru-RU" w:eastAsia="en-US" w:bidi="ar-SA"/>
      </w:rPr>
    </w:lvl>
    <w:lvl w:ilvl="6" w:tplc="A7980E36">
      <w:numFmt w:val="bullet"/>
      <w:lvlText w:val="•"/>
      <w:lvlJc w:val="left"/>
      <w:pPr>
        <w:ind w:left="6278" w:hanging="222"/>
      </w:pPr>
      <w:rPr>
        <w:rFonts w:hint="default"/>
        <w:lang w:val="ru-RU" w:eastAsia="en-US" w:bidi="ar-SA"/>
      </w:rPr>
    </w:lvl>
    <w:lvl w:ilvl="7" w:tplc="6F5ED2A2">
      <w:numFmt w:val="bullet"/>
      <w:lvlText w:val="•"/>
      <w:lvlJc w:val="left"/>
      <w:pPr>
        <w:ind w:left="7228" w:hanging="222"/>
      </w:pPr>
      <w:rPr>
        <w:rFonts w:hint="default"/>
        <w:lang w:val="ru-RU" w:eastAsia="en-US" w:bidi="ar-SA"/>
      </w:rPr>
    </w:lvl>
    <w:lvl w:ilvl="8" w:tplc="30466674">
      <w:numFmt w:val="bullet"/>
      <w:lvlText w:val="•"/>
      <w:lvlJc w:val="left"/>
      <w:pPr>
        <w:ind w:left="8177" w:hanging="222"/>
      </w:pPr>
      <w:rPr>
        <w:rFonts w:hint="default"/>
        <w:lang w:val="ru-RU" w:eastAsia="en-US" w:bidi="ar-SA"/>
      </w:rPr>
    </w:lvl>
  </w:abstractNum>
  <w:abstractNum w:abstractNumId="2">
    <w:nsid w:val="06645EA8"/>
    <w:multiLevelType w:val="hybridMultilevel"/>
    <w:tmpl w:val="2586DC24"/>
    <w:lvl w:ilvl="0" w:tplc="EA0C7304">
      <w:numFmt w:val="bullet"/>
      <w:lvlText w:val="-"/>
      <w:lvlJc w:val="left"/>
      <w:pPr>
        <w:ind w:left="57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02CE06">
      <w:numFmt w:val="bullet"/>
      <w:lvlText w:val="•"/>
      <w:lvlJc w:val="left"/>
      <w:pPr>
        <w:ind w:left="1529" w:hanging="169"/>
      </w:pPr>
      <w:rPr>
        <w:rFonts w:hint="default"/>
        <w:lang w:val="ru-RU" w:eastAsia="en-US" w:bidi="ar-SA"/>
      </w:rPr>
    </w:lvl>
    <w:lvl w:ilvl="2" w:tplc="6ECA92C8">
      <w:numFmt w:val="bullet"/>
      <w:lvlText w:val="•"/>
      <w:lvlJc w:val="left"/>
      <w:pPr>
        <w:ind w:left="2479" w:hanging="169"/>
      </w:pPr>
      <w:rPr>
        <w:rFonts w:hint="default"/>
        <w:lang w:val="ru-RU" w:eastAsia="en-US" w:bidi="ar-SA"/>
      </w:rPr>
    </w:lvl>
    <w:lvl w:ilvl="3" w:tplc="6CA695CC">
      <w:numFmt w:val="bullet"/>
      <w:lvlText w:val="•"/>
      <w:lvlJc w:val="left"/>
      <w:pPr>
        <w:ind w:left="3429" w:hanging="169"/>
      </w:pPr>
      <w:rPr>
        <w:rFonts w:hint="default"/>
        <w:lang w:val="ru-RU" w:eastAsia="en-US" w:bidi="ar-SA"/>
      </w:rPr>
    </w:lvl>
    <w:lvl w:ilvl="4" w:tplc="2582315A">
      <w:numFmt w:val="bullet"/>
      <w:lvlText w:val="•"/>
      <w:lvlJc w:val="left"/>
      <w:pPr>
        <w:ind w:left="4378" w:hanging="169"/>
      </w:pPr>
      <w:rPr>
        <w:rFonts w:hint="default"/>
        <w:lang w:val="ru-RU" w:eastAsia="en-US" w:bidi="ar-SA"/>
      </w:rPr>
    </w:lvl>
    <w:lvl w:ilvl="5" w:tplc="A97433D8">
      <w:numFmt w:val="bullet"/>
      <w:lvlText w:val="•"/>
      <w:lvlJc w:val="left"/>
      <w:pPr>
        <w:ind w:left="5328" w:hanging="169"/>
      </w:pPr>
      <w:rPr>
        <w:rFonts w:hint="default"/>
        <w:lang w:val="ru-RU" w:eastAsia="en-US" w:bidi="ar-SA"/>
      </w:rPr>
    </w:lvl>
    <w:lvl w:ilvl="6" w:tplc="4BB6DBB6">
      <w:numFmt w:val="bullet"/>
      <w:lvlText w:val="•"/>
      <w:lvlJc w:val="left"/>
      <w:pPr>
        <w:ind w:left="6278" w:hanging="169"/>
      </w:pPr>
      <w:rPr>
        <w:rFonts w:hint="default"/>
        <w:lang w:val="ru-RU" w:eastAsia="en-US" w:bidi="ar-SA"/>
      </w:rPr>
    </w:lvl>
    <w:lvl w:ilvl="7" w:tplc="6EDA03F2">
      <w:numFmt w:val="bullet"/>
      <w:lvlText w:val="•"/>
      <w:lvlJc w:val="left"/>
      <w:pPr>
        <w:ind w:left="7228" w:hanging="169"/>
      </w:pPr>
      <w:rPr>
        <w:rFonts w:hint="default"/>
        <w:lang w:val="ru-RU" w:eastAsia="en-US" w:bidi="ar-SA"/>
      </w:rPr>
    </w:lvl>
    <w:lvl w:ilvl="8" w:tplc="C9D0DB6A">
      <w:numFmt w:val="bullet"/>
      <w:lvlText w:val="•"/>
      <w:lvlJc w:val="left"/>
      <w:pPr>
        <w:ind w:left="8177" w:hanging="169"/>
      </w:pPr>
      <w:rPr>
        <w:rFonts w:hint="default"/>
        <w:lang w:val="ru-RU" w:eastAsia="en-US" w:bidi="ar-SA"/>
      </w:rPr>
    </w:lvl>
  </w:abstractNum>
  <w:abstractNum w:abstractNumId="3">
    <w:nsid w:val="17413D39"/>
    <w:multiLevelType w:val="hybridMultilevel"/>
    <w:tmpl w:val="C53E94B2"/>
    <w:lvl w:ilvl="0" w:tplc="FB62A936">
      <w:numFmt w:val="bullet"/>
      <w:lvlText w:val="-"/>
      <w:lvlJc w:val="left"/>
      <w:pPr>
        <w:ind w:left="5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039B8">
      <w:numFmt w:val="bullet"/>
      <w:lvlText w:val="•"/>
      <w:lvlJc w:val="left"/>
      <w:pPr>
        <w:ind w:left="1529" w:hanging="164"/>
      </w:pPr>
      <w:rPr>
        <w:rFonts w:hint="default"/>
        <w:lang w:val="ru-RU" w:eastAsia="en-US" w:bidi="ar-SA"/>
      </w:rPr>
    </w:lvl>
    <w:lvl w:ilvl="2" w:tplc="A33CA0A2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3" w:tplc="FB2ECDF0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FF5AEB80">
      <w:numFmt w:val="bullet"/>
      <w:lvlText w:val="•"/>
      <w:lvlJc w:val="left"/>
      <w:pPr>
        <w:ind w:left="4378" w:hanging="164"/>
      </w:pPr>
      <w:rPr>
        <w:rFonts w:hint="default"/>
        <w:lang w:val="ru-RU" w:eastAsia="en-US" w:bidi="ar-SA"/>
      </w:rPr>
    </w:lvl>
    <w:lvl w:ilvl="5" w:tplc="2EE45480">
      <w:numFmt w:val="bullet"/>
      <w:lvlText w:val="•"/>
      <w:lvlJc w:val="left"/>
      <w:pPr>
        <w:ind w:left="5328" w:hanging="164"/>
      </w:pPr>
      <w:rPr>
        <w:rFonts w:hint="default"/>
        <w:lang w:val="ru-RU" w:eastAsia="en-US" w:bidi="ar-SA"/>
      </w:rPr>
    </w:lvl>
    <w:lvl w:ilvl="6" w:tplc="3FA04030">
      <w:numFmt w:val="bullet"/>
      <w:lvlText w:val="•"/>
      <w:lvlJc w:val="left"/>
      <w:pPr>
        <w:ind w:left="6278" w:hanging="164"/>
      </w:pPr>
      <w:rPr>
        <w:rFonts w:hint="default"/>
        <w:lang w:val="ru-RU" w:eastAsia="en-US" w:bidi="ar-SA"/>
      </w:rPr>
    </w:lvl>
    <w:lvl w:ilvl="7" w:tplc="E9DC344A">
      <w:numFmt w:val="bullet"/>
      <w:lvlText w:val="•"/>
      <w:lvlJc w:val="left"/>
      <w:pPr>
        <w:ind w:left="7228" w:hanging="164"/>
      </w:pPr>
      <w:rPr>
        <w:rFonts w:hint="default"/>
        <w:lang w:val="ru-RU" w:eastAsia="en-US" w:bidi="ar-SA"/>
      </w:rPr>
    </w:lvl>
    <w:lvl w:ilvl="8" w:tplc="49F6B7E2">
      <w:numFmt w:val="bullet"/>
      <w:lvlText w:val="•"/>
      <w:lvlJc w:val="left"/>
      <w:pPr>
        <w:ind w:left="8177" w:hanging="164"/>
      </w:pPr>
      <w:rPr>
        <w:rFonts w:hint="default"/>
        <w:lang w:val="ru-RU" w:eastAsia="en-US" w:bidi="ar-SA"/>
      </w:rPr>
    </w:lvl>
  </w:abstractNum>
  <w:abstractNum w:abstractNumId="4">
    <w:nsid w:val="2A38732B"/>
    <w:multiLevelType w:val="hybridMultilevel"/>
    <w:tmpl w:val="2E422234"/>
    <w:lvl w:ilvl="0" w:tplc="988E1A94">
      <w:numFmt w:val="bullet"/>
      <w:lvlText w:val="-"/>
      <w:lvlJc w:val="left"/>
      <w:pPr>
        <w:ind w:left="57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029F6A">
      <w:numFmt w:val="bullet"/>
      <w:lvlText w:val="•"/>
      <w:lvlJc w:val="left"/>
      <w:pPr>
        <w:ind w:left="1529" w:hanging="193"/>
      </w:pPr>
      <w:rPr>
        <w:rFonts w:hint="default"/>
        <w:lang w:val="ru-RU" w:eastAsia="en-US" w:bidi="ar-SA"/>
      </w:rPr>
    </w:lvl>
    <w:lvl w:ilvl="2" w:tplc="4434E09A">
      <w:numFmt w:val="bullet"/>
      <w:lvlText w:val="•"/>
      <w:lvlJc w:val="left"/>
      <w:pPr>
        <w:ind w:left="2479" w:hanging="193"/>
      </w:pPr>
      <w:rPr>
        <w:rFonts w:hint="default"/>
        <w:lang w:val="ru-RU" w:eastAsia="en-US" w:bidi="ar-SA"/>
      </w:rPr>
    </w:lvl>
    <w:lvl w:ilvl="3" w:tplc="EDAA4284">
      <w:numFmt w:val="bullet"/>
      <w:lvlText w:val="•"/>
      <w:lvlJc w:val="left"/>
      <w:pPr>
        <w:ind w:left="3429" w:hanging="193"/>
      </w:pPr>
      <w:rPr>
        <w:rFonts w:hint="default"/>
        <w:lang w:val="ru-RU" w:eastAsia="en-US" w:bidi="ar-SA"/>
      </w:rPr>
    </w:lvl>
    <w:lvl w:ilvl="4" w:tplc="45B49A0A">
      <w:numFmt w:val="bullet"/>
      <w:lvlText w:val="•"/>
      <w:lvlJc w:val="left"/>
      <w:pPr>
        <w:ind w:left="4378" w:hanging="193"/>
      </w:pPr>
      <w:rPr>
        <w:rFonts w:hint="default"/>
        <w:lang w:val="ru-RU" w:eastAsia="en-US" w:bidi="ar-SA"/>
      </w:rPr>
    </w:lvl>
    <w:lvl w:ilvl="5" w:tplc="EF261C90">
      <w:numFmt w:val="bullet"/>
      <w:lvlText w:val="•"/>
      <w:lvlJc w:val="left"/>
      <w:pPr>
        <w:ind w:left="5328" w:hanging="193"/>
      </w:pPr>
      <w:rPr>
        <w:rFonts w:hint="default"/>
        <w:lang w:val="ru-RU" w:eastAsia="en-US" w:bidi="ar-SA"/>
      </w:rPr>
    </w:lvl>
    <w:lvl w:ilvl="6" w:tplc="3712110C">
      <w:numFmt w:val="bullet"/>
      <w:lvlText w:val="•"/>
      <w:lvlJc w:val="left"/>
      <w:pPr>
        <w:ind w:left="6278" w:hanging="193"/>
      </w:pPr>
      <w:rPr>
        <w:rFonts w:hint="default"/>
        <w:lang w:val="ru-RU" w:eastAsia="en-US" w:bidi="ar-SA"/>
      </w:rPr>
    </w:lvl>
    <w:lvl w:ilvl="7" w:tplc="6950A12A">
      <w:numFmt w:val="bullet"/>
      <w:lvlText w:val="•"/>
      <w:lvlJc w:val="left"/>
      <w:pPr>
        <w:ind w:left="7228" w:hanging="193"/>
      </w:pPr>
      <w:rPr>
        <w:rFonts w:hint="default"/>
        <w:lang w:val="ru-RU" w:eastAsia="en-US" w:bidi="ar-SA"/>
      </w:rPr>
    </w:lvl>
    <w:lvl w:ilvl="8" w:tplc="5C5C9F26">
      <w:numFmt w:val="bullet"/>
      <w:lvlText w:val="•"/>
      <w:lvlJc w:val="left"/>
      <w:pPr>
        <w:ind w:left="8177" w:hanging="193"/>
      </w:pPr>
      <w:rPr>
        <w:rFonts w:hint="default"/>
        <w:lang w:val="ru-RU" w:eastAsia="en-US" w:bidi="ar-SA"/>
      </w:rPr>
    </w:lvl>
  </w:abstractNum>
  <w:abstractNum w:abstractNumId="5">
    <w:nsid w:val="2E0C4DCE"/>
    <w:multiLevelType w:val="hybridMultilevel"/>
    <w:tmpl w:val="298A1E30"/>
    <w:lvl w:ilvl="0" w:tplc="93FEE186">
      <w:numFmt w:val="bullet"/>
      <w:lvlText w:val="-"/>
      <w:lvlJc w:val="left"/>
      <w:pPr>
        <w:ind w:left="5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6EEAE6">
      <w:numFmt w:val="bullet"/>
      <w:lvlText w:val="•"/>
      <w:lvlJc w:val="left"/>
      <w:pPr>
        <w:ind w:left="1529" w:hanging="135"/>
      </w:pPr>
      <w:rPr>
        <w:rFonts w:hint="default"/>
        <w:lang w:val="ru-RU" w:eastAsia="en-US" w:bidi="ar-SA"/>
      </w:rPr>
    </w:lvl>
    <w:lvl w:ilvl="2" w:tplc="2624B86A">
      <w:numFmt w:val="bullet"/>
      <w:lvlText w:val="•"/>
      <w:lvlJc w:val="left"/>
      <w:pPr>
        <w:ind w:left="2479" w:hanging="135"/>
      </w:pPr>
      <w:rPr>
        <w:rFonts w:hint="default"/>
        <w:lang w:val="ru-RU" w:eastAsia="en-US" w:bidi="ar-SA"/>
      </w:rPr>
    </w:lvl>
    <w:lvl w:ilvl="3" w:tplc="6486E87C">
      <w:numFmt w:val="bullet"/>
      <w:lvlText w:val="•"/>
      <w:lvlJc w:val="left"/>
      <w:pPr>
        <w:ind w:left="3429" w:hanging="135"/>
      </w:pPr>
      <w:rPr>
        <w:rFonts w:hint="default"/>
        <w:lang w:val="ru-RU" w:eastAsia="en-US" w:bidi="ar-SA"/>
      </w:rPr>
    </w:lvl>
    <w:lvl w:ilvl="4" w:tplc="5EE4B66C">
      <w:numFmt w:val="bullet"/>
      <w:lvlText w:val="•"/>
      <w:lvlJc w:val="left"/>
      <w:pPr>
        <w:ind w:left="4378" w:hanging="135"/>
      </w:pPr>
      <w:rPr>
        <w:rFonts w:hint="default"/>
        <w:lang w:val="ru-RU" w:eastAsia="en-US" w:bidi="ar-SA"/>
      </w:rPr>
    </w:lvl>
    <w:lvl w:ilvl="5" w:tplc="EE56F93A">
      <w:numFmt w:val="bullet"/>
      <w:lvlText w:val="•"/>
      <w:lvlJc w:val="left"/>
      <w:pPr>
        <w:ind w:left="5328" w:hanging="135"/>
      </w:pPr>
      <w:rPr>
        <w:rFonts w:hint="default"/>
        <w:lang w:val="ru-RU" w:eastAsia="en-US" w:bidi="ar-SA"/>
      </w:rPr>
    </w:lvl>
    <w:lvl w:ilvl="6" w:tplc="B2669CE8">
      <w:numFmt w:val="bullet"/>
      <w:lvlText w:val="•"/>
      <w:lvlJc w:val="left"/>
      <w:pPr>
        <w:ind w:left="6278" w:hanging="135"/>
      </w:pPr>
      <w:rPr>
        <w:rFonts w:hint="default"/>
        <w:lang w:val="ru-RU" w:eastAsia="en-US" w:bidi="ar-SA"/>
      </w:rPr>
    </w:lvl>
    <w:lvl w:ilvl="7" w:tplc="EF2C3136">
      <w:numFmt w:val="bullet"/>
      <w:lvlText w:val="•"/>
      <w:lvlJc w:val="left"/>
      <w:pPr>
        <w:ind w:left="7228" w:hanging="135"/>
      </w:pPr>
      <w:rPr>
        <w:rFonts w:hint="default"/>
        <w:lang w:val="ru-RU" w:eastAsia="en-US" w:bidi="ar-SA"/>
      </w:rPr>
    </w:lvl>
    <w:lvl w:ilvl="8" w:tplc="72BCF092">
      <w:numFmt w:val="bullet"/>
      <w:lvlText w:val="•"/>
      <w:lvlJc w:val="left"/>
      <w:pPr>
        <w:ind w:left="8177" w:hanging="135"/>
      </w:pPr>
      <w:rPr>
        <w:rFonts w:hint="default"/>
        <w:lang w:val="ru-RU" w:eastAsia="en-US" w:bidi="ar-SA"/>
      </w:rPr>
    </w:lvl>
  </w:abstractNum>
  <w:abstractNum w:abstractNumId="6">
    <w:nsid w:val="47BB160C"/>
    <w:multiLevelType w:val="hybridMultilevel"/>
    <w:tmpl w:val="23FE475A"/>
    <w:lvl w:ilvl="0" w:tplc="9F68DE0E">
      <w:start w:val="1"/>
      <w:numFmt w:val="decimal"/>
      <w:lvlText w:val="%1)"/>
      <w:lvlJc w:val="left"/>
      <w:pPr>
        <w:ind w:left="83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C08832">
      <w:numFmt w:val="bullet"/>
      <w:lvlText w:val="-"/>
      <w:lvlJc w:val="left"/>
      <w:pPr>
        <w:ind w:left="57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A6E5EA">
      <w:numFmt w:val="bullet"/>
      <w:lvlText w:val="•"/>
      <w:lvlJc w:val="left"/>
      <w:pPr>
        <w:ind w:left="1866" w:hanging="188"/>
      </w:pPr>
      <w:rPr>
        <w:rFonts w:hint="default"/>
        <w:lang w:val="ru-RU" w:eastAsia="en-US" w:bidi="ar-SA"/>
      </w:rPr>
    </w:lvl>
    <w:lvl w:ilvl="3" w:tplc="D8607AD6">
      <w:numFmt w:val="bullet"/>
      <w:lvlText w:val="•"/>
      <w:lvlJc w:val="left"/>
      <w:pPr>
        <w:ind w:left="2892" w:hanging="188"/>
      </w:pPr>
      <w:rPr>
        <w:rFonts w:hint="default"/>
        <w:lang w:val="ru-RU" w:eastAsia="en-US" w:bidi="ar-SA"/>
      </w:rPr>
    </w:lvl>
    <w:lvl w:ilvl="4" w:tplc="DE480CD4">
      <w:numFmt w:val="bullet"/>
      <w:lvlText w:val="•"/>
      <w:lvlJc w:val="left"/>
      <w:pPr>
        <w:ind w:left="3919" w:hanging="188"/>
      </w:pPr>
      <w:rPr>
        <w:rFonts w:hint="default"/>
        <w:lang w:val="ru-RU" w:eastAsia="en-US" w:bidi="ar-SA"/>
      </w:rPr>
    </w:lvl>
    <w:lvl w:ilvl="5" w:tplc="841C8CE4">
      <w:numFmt w:val="bullet"/>
      <w:lvlText w:val="•"/>
      <w:lvlJc w:val="left"/>
      <w:pPr>
        <w:ind w:left="4945" w:hanging="188"/>
      </w:pPr>
      <w:rPr>
        <w:rFonts w:hint="default"/>
        <w:lang w:val="ru-RU" w:eastAsia="en-US" w:bidi="ar-SA"/>
      </w:rPr>
    </w:lvl>
    <w:lvl w:ilvl="6" w:tplc="8A928F3E">
      <w:numFmt w:val="bullet"/>
      <w:lvlText w:val="•"/>
      <w:lvlJc w:val="left"/>
      <w:pPr>
        <w:ind w:left="5971" w:hanging="188"/>
      </w:pPr>
      <w:rPr>
        <w:rFonts w:hint="default"/>
        <w:lang w:val="ru-RU" w:eastAsia="en-US" w:bidi="ar-SA"/>
      </w:rPr>
    </w:lvl>
    <w:lvl w:ilvl="7" w:tplc="BF247882">
      <w:numFmt w:val="bullet"/>
      <w:lvlText w:val="•"/>
      <w:lvlJc w:val="left"/>
      <w:pPr>
        <w:ind w:left="6998" w:hanging="188"/>
      </w:pPr>
      <w:rPr>
        <w:rFonts w:hint="default"/>
        <w:lang w:val="ru-RU" w:eastAsia="en-US" w:bidi="ar-SA"/>
      </w:rPr>
    </w:lvl>
    <w:lvl w:ilvl="8" w:tplc="B3FA104A">
      <w:numFmt w:val="bullet"/>
      <w:lvlText w:val="•"/>
      <w:lvlJc w:val="left"/>
      <w:pPr>
        <w:ind w:left="8024" w:hanging="188"/>
      </w:pPr>
      <w:rPr>
        <w:rFonts w:hint="default"/>
        <w:lang w:val="ru-RU" w:eastAsia="en-US" w:bidi="ar-SA"/>
      </w:rPr>
    </w:lvl>
  </w:abstractNum>
  <w:abstractNum w:abstractNumId="7">
    <w:nsid w:val="52F96554"/>
    <w:multiLevelType w:val="hybridMultilevel"/>
    <w:tmpl w:val="4C083A36"/>
    <w:lvl w:ilvl="0" w:tplc="AEB86340">
      <w:numFmt w:val="bullet"/>
      <w:lvlText w:val="-"/>
      <w:lvlJc w:val="left"/>
      <w:pPr>
        <w:ind w:left="5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B2162A">
      <w:numFmt w:val="bullet"/>
      <w:lvlText w:val="•"/>
      <w:lvlJc w:val="left"/>
      <w:pPr>
        <w:ind w:left="1529" w:hanging="135"/>
      </w:pPr>
      <w:rPr>
        <w:rFonts w:hint="default"/>
        <w:lang w:val="ru-RU" w:eastAsia="en-US" w:bidi="ar-SA"/>
      </w:rPr>
    </w:lvl>
    <w:lvl w:ilvl="2" w:tplc="D198697A">
      <w:numFmt w:val="bullet"/>
      <w:lvlText w:val="•"/>
      <w:lvlJc w:val="left"/>
      <w:pPr>
        <w:ind w:left="2479" w:hanging="135"/>
      </w:pPr>
      <w:rPr>
        <w:rFonts w:hint="default"/>
        <w:lang w:val="ru-RU" w:eastAsia="en-US" w:bidi="ar-SA"/>
      </w:rPr>
    </w:lvl>
    <w:lvl w:ilvl="3" w:tplc="CDAA7E3A">
      <w:numFmt w:val="bullet"/>
      <w:lvlText w:val="•"/>
      <w:lvlJc w:val="left"/>
      <w:pPr>
        <w:ind w:left="3429" w:hanging="135"/>
      </w:pPr>
      <w:rPr>
        <w:rFonts w:hint="default"/>
        <w:lang w:val="ru-RU" w:eastAsia="en-US" w:bidi="ar-SA"/>
      </w:rPr>
    </w:lvl>
    <w:lvl w:ilvl="4" w:tplc="DC065D48">
      <w:numFmt w:val="bullet"/>
      <w:lvlText w:val="•"/>
      <w:lvlJc w:val="left"/>
      <w:pPr>
        <w:ind w:left="4378" w:hanging="135"/>
      </w:pPr>
      <w:rPr>
        <w:rFonts w:hint="default"/>
        <w:lang w:val="ru-RU" w:eastAsia="en-US" w:bidi="ar-SA"/>
      </w:rPr>
    </w:lvl>
    <w:lvl w:ilvl="5" w:tplc="186AE40C">
      <w:numFmt w:val="bullet"/>
      <w:lvlText w:val="•"/>
      <w:lvlJc w:val="left"/>
      <w:pPr>
        <w:ind w:left="5328" w:hanging="135"/>
      </w:pPr>
      <w:rPr>
        <w:rFonts w:hint="default"/>
        <w:lang w:val="ru-RU" w:eastAsia="en-US" w:bidi="ar-SA"/>
      </w:rPr>
    </w:lvl>
    <w:lvl w:ilvl="6" w:tplc="2DFED852">
      <w:numFmt w:val="bullet"/>
      <w:lvlText w:val="•"/>
      <w:lvlJc w:val="left"/>
      <w:pPr>
        <w:ind w:left="6278" w:hanging="135"/>
      </w:pPr>
      <w:rPr>
        <w:rFonts w:hint="default"/>
        <w:lang w:val="ru-RU" w:eastAsia="en-US" w:bidi="ar-SA"/>
      </w:rPr>
    </w:lvl>
    <w:lvl w:ilvl="7" w:tplc="807C8578">
      <w:numFmt w:val="bullet"/>
      <w:lvlText w:val="•"/>
      <w:lvlJc w:val="left"/>
      <w:pPr>
        <w:ind w:left="7228" w:hanging="135"/>
      </w:pPr>
      <w:rPr>
        <w:rFonts w:hint="default"/>
        <w:lang w:val="ru-RU" w:eastAsia="en-US" w:bidi="ar-SA"/>
      </w:rPr>
    </w:lvl>
    <w:lvl w:ilvl="8" w:tplc="B296CC2A">
      <w:numFmt w:val="bullet"/>
      <w:lvlText w:val="•"/>
      <w:lvlJc w:val="left"/>
      <w:pPr>
        <w:ind w:left="8177" w:hanging="135"/>
      </w:pPr>
      <w:rPr>
        <w:rFonts w:hint="default"/>
        <w:lang w:val="ru-RU" w:eastAsia="en-US" w:bidi="ar-SA"/>
      </w:rPr>
    </w:lvl>
  </w:abstractNum>
  <w:abstractNum w:abstractNumId="8">
    <w:nsid w:val="540D3CBE"/>
    <w:multiLevelType w:val="hybridMultilevel"/>
    <w:tmpl w:val="004CE438"/>
    <w:lvl w:ilvl="0" w:tplc="C7C0A98C">
      <w:numFmt w:val="bullet"/>
      <w:lvlText w:val="-"/>
      <w:lvlJc w:val="left"/>
      <w:pPr>
        <w:ind w:left="57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C6890">
      <w:numFmt w:val="bullet"/>
      <w:lvlText w:val="•"/>
      <w:lvlJc w:val="left"/>
      <w:pPr>
        <w:ind w:left="1529" w:hanging="716"/>
      </w:pPr>
      <w:rPr>
        <w:rFonts w:hint="default"/>
        <w:lang w:val="ru-RU" w:eastAsia="en-US" w:bidi="ar-SA"/>
      </w:rPr>
    </w:lvl>
    <w:lvl w:ilvl="2" w:tplc="F89296E0">
      <w:numFmt w:val="bullet"/>
      <w:lvlText w:val="•"/>
      <w:lvlJc w:val="left"/>
      <w:pPr>
        <w:ind w:left="2479" w:hanging="716"/>
      </w:pPr>
      <w:rPr>
        <w:rFonts w:hint="default"/>
        <w:lang w:val="ru-RU" w:eastAsia="en-US" w:bidi="ar-SA"/>
      </w:rPr>
    </w:lvl>
    <w:lvl w:ilvl="3" w:tplc="820A4E78">
      <w:numFmt w:val="bullet"/>
      <w:lvlText w:val="•"/>
      <w:lvlJc w:val="left"/>
      <w:pPr>
        <w:ind w:left="3429" w:hanging="716"/>
      </w:pPr>
      <w:rPr>
        <w:rFonts w:hint="default"/>
        <w:lang w:val="ru-RU" w:eastAsia="en-US" w:bidi="ar-SA"/>
      </w:rPr>
    </w:lvl>
    <w:lvl w:ilvl="4" w:tplc="C64ABA5E">
      <w:numFmt w:val="bullet"/>
      <w:lvlText w:val="•"/>
      <w:lvlJc w:val="left"/>
      <w:pPr>
        <w:ind w:left="4378" w:hanging="716"/>
      </w:pPr>
      <w:rPr>
        <w:rFonts w:hint="default"/>
        <w:lang w:val="ru-RU" w:eastAsia="en-US" w:bidi="ar-SA"/>
      </w:rPr>
    </w:lvl>
    <w:lvl w:ilvl="5" w:tplc="308CF032">
      <w:numFmt w:val="bullet"/>
      <w:lvlText w:val="•"/>
      <w:lvlJc w:val="left"/>
      <w:pPr>
        <w:ind w:left="5328" w:hanging="716"/>
      </w:pPr>
      <w:rPr>
        <w:rFonts w:hint="default"/>
        <w:lang w:val="ru-RU" w:eastAsia="en-US" w:bidi="ar-SA"/>
      </w:rPr>
    </w:lvl>
    <w:lvl w:ilvl="6" w:tplc="2CD2C242">
      <w:numFmt w:val="bullet"/>
      <w:lvlText w:val="•"/>
      <w:lvlJc w:val="left"/>
      <w:pPr>
        <w:ind w:left="6278" w:hanging="716"/>
      </w:pPr>
      <w:rPr>
        <w:rFonts w:hint="default"/>
        <w:lang w:val="ru-RU" w:eastAsia="en-US" w:bidi="ar-SA"/>
      </w:rPr>
    </w:lvl>
    <w:lvl w:ilvl="7" w:tplc="F48E96D0">
      <w:numFmt w:val="bullet"/>
      <w:lvlText w:val="•"/>
      <w:lvlJc w:val="left"/>
      <w:pPr>
        <w:ind w:left="7228" w:hanging="716"/>
      </w:pPr>
      <w:rPr>
        <w:rFonts w:hint="default"/>
        <w:lang w:val="ru-RU" w:eastAsia="en-US" w:bidi="ar-SA"/>
      </w:rPr>
    </w:lvl>
    <w:lvl w:ilvl="8" w:tplc="42622E00">
      <w:numFmt w:val="bullet"/>
      <w:lvlText w:val="•"/>
      <w:lvlJc w:val="left"/>
      <w:pPr>
        <w:ind w:left="8177" w:hanging="716"/>
      </w:pPr>
      <w:rPr>
        <w:rFonts w:hint="default"/>
        <w:lang w:val="ru-RU" w:eastAsia="en-US" w:bidi="ar-SA"/>
      </w:rPr>
    </w:lvl>
  </w:abstractNum>
  <w:abstractNum w:abstractNumId="9">
    <w:nsid w:val="6E947D7B"/>
    <w:multiLevelType w:val="hybridMultilevel"/>
    <w:tmpl w:val="40D0F938"/>
    <w:lvl w:ilvl="0" w:tplc="9A02D5F6">
      <w:numFmt w:val="bullet"/>
      <w:lvlText w:val="-"/>
      <w:lvlJc w:val="left"/>
      <w:pPr>
        <w:ind w:left="57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942CC2">
      <w:numFmt w:val="bullet"/>
      <w:lvlText w:val="•"/>
      <w:lvlJc w:val="left"/>
      <w:pPr>
        <w:ind w:left="1529" w:hanging="169"/>
      </w:pPr>
      <w:rPr>
        <w:rFonts w:hint="default"/>
        <w:lang w:val="ru-RU" w:eastAsia="en-US" w:bidi="ar-SA"/>
      </w:rPr>
    </w:lvl>
    <w:lvl w:ilvl="2" w:tplc="76589DAC">
      <w:numFmt w:val="bullet"/>
      <w:lvlText w:val="•"/>
      <w:lvlJc w:val="left"/>
      <w:pPr>
        <w:ind w:left="2479" w:hanging="169"/>
      </w:pPr>
      <w:rPr>
        <w:rFonts w:hint="default"/>
        <w:lang w:val="ru-RU" w:eastAsia="en-US" w:bidi="ar-SA"/>
      </w:rPr>
    </w:lvl>
    <w:lvl w:ilvl="3" w:tplc="7932DEB8">
      <w:numFmt w:val="bullet"/>
      <w:lvlText w:val="•"/>
      <w:lvlJc w:val="left"/>
      <w:pPr>
        <w:ind w:left="3429" w:hanging="169"/>
      </w:pPr>
      <w:rPr>
        <w:rFonts w:hint="default"/>
        <w:lang w:val="ru-RU" w:eastAsia="en-US" w:bidi="ar-SA"/>
      </w:rPr>
    </w:lvl>
    <w:lvl w:ilvl="4" w:tplc="D8EEE5FE">
      <w:numFmt w:val="bullet"/>
      <w:lvlText w:val="•"/>
      <w:lvlJc w:val="left"/>
      <w:pPr>
        <w:ind w:left="4378" w:hanging="169"/>
      </w:pPr>
      <w:rPr>
        <w:rFonts w:hint="default"/>
        <w:lang w:val="ru-RU" w:eastAsia="en-US" w:bidi="ar-SA"/>
      </w:rPr>
    </w:lvl>
    <w:lvl w:ilvl="5" w:tplc="F082635A">
      <w:numFmt w:val="bullet"/>
      <w:lvlText w:val="•"/>
      <w:lvlJc w:val="left"/>
      <w:pPr>
        <w:ind w:left="5328" w:hanging="169"/>
      </w:pPr>
      <w:rPr>
        <w:rFonts w:hint="default"/>
        <w:lang w:val="ru-RU" w:eastAsia="en-US" w:bidi="ar-SA"/>
      </w:rPr>
    </w:lvl>
    <w:lvl w:ilvl="6" w:tplc="008C514E">
      <w:numFmt w:val="bullet"/>
      <w:lvlText w:val="•"/>
      <w:lvlJc w:val="left"/>
      <w:pPr>
        <w:ind w:left="6278" w:hanging="169"/>
      </w:pPr>
      <w:rPr>
        <w:rFonts w:hint="default"/>
        <w:lang w:val="ru-RU" w:eastAsia="en-US" w:bidi="ar-SA"/>
      </w:rPr>
    </w:lvl>
    <w:lvl w:ilvl="7" w:tplc="74AC634C">
      <w:numFmt w:val="bullet"/>
      <w:lvlText w:val="•"/>
      <w:lvlJc w:val="left"/>
      <w:pPr>
        <w:ind w:left="7228" w:hanging="169"/>
      </w:pPr>
      <w:rPr>
        <w:rFonts w:hint="default"/>
        <w:lang w:val="ru-RU" w:eastAsia="en-US" w:bidi="ar-SA"/>
      </w:rPr>
    </w:lvl>
    <w:lvl w:ilvl="8" w:tplc="B9B25482">
      <w:numFmt w:val="bullet"/>
      <w:lvlText w:val="•"/>
      <w:lvlJc w:val="left"/>
      <w:pPr>
        <w:ind w:left="8177" w:hanging="169"/>
      </w:pPr>
      <w:rPr>
        <w:rFonts w:hint="default"/>
        <w:lang w:val="ru-RU" w:eastAsia="en-US" w:bidi="ar-SA"/>
      </w:rPr>
    </w:lvl>
  </w:abstractNum>
  <w:abstractNum w:abstractNumId="10">
    <w:nsid w:val="75631538"/>
    <w:multiLevelType w:val="hybridMultilevel"/>
    <w:tmpl w:val="85A4727A"/>
    <w:lvl w:ilvl="0" w:tplc="1D70B2BC">
      <w:numFmt w:val="bullet"/>
      <w:lvlText w:val="-"/>
      <w:lvlJc w:val="left"/>
      <w:pPr>
        <w:ind w:left="5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603644">
      <w:numFmt w:val="bullet"/>
      <w:lvlText w:val="•"/>
      <w:lvlJc w:val="left"/>
      <w:pPr>
        <w:ind w:left="1529" w:hanging="260"/>
      </w:pPr>
      <w:rPr>
        <w:rFonts w:hint="default"/>
        <w:lang w:val="ru-RU" w:eastAsia="en-US" w:bidi="ar-SA"/>
      </w:rPr>
    </w:lvl>
    <w:lvl w:ilvl="2" w:tplc="17380A18">
      <w:numFmt w:val="bullet"/>
      <w:lvlText w:val="•"/>
      <w:lvlJc w:val="left"/>
      <w:pPr>
        <w:ind w:left="2479" w:hanging="260"/>
      </w:pPr>
      <w:rPr>
        <w:rFonts w:hint="default"/>
        <w:lang w:val="ru-RU" w:eastAsia="en-US" w:bidi="ar-SA"/>
      </w:rPr>
    </w:lvl>
    <w:lvl w:ilvl="3" w:tplc="957074D2">
      <w:numFmt w:val="bullet"/>
      <w:lvlText w:val="•"/>
      <w:lvlJc w:val="left"/>
      <w:pPr>
        <w:ind w:left="3429" w:hanging="260"/>
      </w:pPr>
      <w:rPr>
        <w:rFonts w:hint="default"/>
        <w:lang w:val="ru-RU" w:eastAsia="en-US" w:bidi="ar-SA"/>
      </w:rPr>
    </w:lvl>
    <w:lvl w:ilvl="4" w:tplc="2F3693DE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5" w:tplc="27B48670">
      <w:numFmt w:val="bullet"/>
      <w:lvlText w:val="•"/>
      <w:lvlJc w:val="left"/>
      <w:pPr>
        <w:ind w:left="5328" w:hanging="260"/>
      </w:pPr>
      <w:rPr>
        <w:rFonts w:hint="default"/>
        <w:lang w:val="ru-RU" w:eastAsia="en-US" w:bidi="ar-SA"/>
      </w:rPr>
    </w:lvl>
    <w:lvl w:ilvl="6" w:tplc="EB166FFE">
      <w:numFmt w:val="bullet"/>
      <w:lvlText w:val="•"/>
      <w:lvlJc w:val="left"/>
      <w:pPr>
        <w:ind w:left="6278" w:hanging="260"/>
      </w:pPr>
      <w:rPr>
        <w:rFonts w:hint="default"/>
        <w:lang w:val="ru-RU" w:eastAsia="en-US" w:bidi="ar-SA"/>
      </w:rPr>
    </w:lvl>
    <w:lvl w:ilvl="7" w:tplc="D7A2F0C0">
      <w:numFmt w:val="bullet"/>
      <w:lvlText w:val="•"/>
      <w:lvlJc w:val="left"/>
      <w:pPr>
        <w:ind w:left="7228" w:hanging="260"/>
      </w:pPr>
      <w:rPr>
        <w:rFonts w:hint="default"/>
        <w:lang w:val="ru-RU" w:eastAsia="en-US" w:bidi="ar-SA"/>
      </w:rPr>
    </w:lvl>
    <w:lvl w:ilvl="8" w:tplc="84BC8298">
      <w:numFmt w:val="bullet"/>
      <w:lvlText w:val="•"/>
      <w:lvlJc w:val="left"/>
      <w:pPr>
        <w:ind w:left="8177" w:hanging="260"/>
      </w:pPr>
      <w:rPr>
        <w:rFonts w:hint="default"/>
        <w:lang w:val="ru-RU" w:eastAsia="en-US" w:bidi="ar-SA"/>
      </w:rPr>
    </w:lvl>
  </w:abstractNum>
  <w:abstractNum w:abstractNumId="11">
    <w:nsid w:val="7CE93C26"/>
    <w:multiLevelType w:val="hybridMultilevel"/>
    <w:tmpl w:val="753619B6"/>
    <w:lvl w:ilvl="0" w:tplc="D09A4BD0">
      <w:numFmt w:val="bullet"/>
      <w:lvlText w:val="-"/>
      <w:lvlJc w:val="left"/>
      <w:pPr>
        <w:ind w:left="5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F49000">
      <w:numFmt w:val="bullet"/>
      <w:lvlText w:val="•"/>
      <w:lvlJc w:val="left"/>
      <w:pPr>
        <w:ind w:left="1529" w:hanging="135"/>
      </w:pPr>
      <w:rPr>
        <w:rFonts w:hint="default"/>
        <w:lang w:val="ru-RU" w:eastAsia="en-US" w:bidi="ar-SA"/>
      </w:rPr>
    </w:lvl>
    <w:lvl w:ilvl="2" w:tplc="B8C25E32">
      <w:numFmt w:val="bullet"/>
      <w:lvlText w:val="•"/>
      <w:lvlJc w:val="left"/>
      <w:pPr>
        <w:ind w:left="2479" w:hanging="135"/>
      </w:pPr>
      <w:rPr>
        <w:rFonts w:hint="default"/>
        <w:lang w:val="ru-RU" w:eastAsia="en-US" w:bidi="ar-SA"/>
      </w:rPr>
    </w:lvl>
    <w:lvl w:ilvl="3" w:tplc="0A1089AC">
      <w:numFmt w:val="bullet"/>
      <w:lvlText w:val="•"/>
      <w:lvlJc w:val="left"/>
      <w:pPr>
        <w:ind w:left="3429" w:hanging="135"/>
      </w:pPr>
      <w:rPr>
        <w:rFonts w:hint="default"/>
        <w:lang w:val="ru-RU" w:eastAsia="en-US" w:bidi="ar-SA"/>
      </w:rPr>
    </w:lvl>
    <w:lvl w:ilvl="4" w:tplc="FC98F74E">
      <w:numFmt w:val="bullet"/>
      <w:lvlText w:val="•"/>
      <w:lvlJc w:val="left"/>
      <w:pPr>
        <w:ind w:left="4378" w:hanging="135"/>
      </w:pPr>
      <w:rPr>
        <w:rFonts w:hint="default"/>
        <w:lang w:val="ru-RU" w:eastAsia="en-US" w:bidi="ar-SA"/>
      </w:rPr>
    </w:lvl>
    <w:lvl w:ilvl="5" w:tplc="36BADF32">
      <w:numFmt w:val="bullet"/>
      <w:lvlText w:val="•"/>
      <w:lvlJc w:val="left"/>
      <w:pPr>
        <w:ind w:left="5328" w:hanging="135"/>
      </w:pPr>
      <w:rPr>
        <w:rFonts w:hint="default"/>
        <w:lang w:val="ru-RU" w:eastAsia="en-US" w:bidi="ar-SA"/>
      </w:rPr>
    </w:lvl>
    <w:lvl w:ilvl="6" w:tplc="31340F30">
      <w:numFmt w:val="bullet"/>
      <w:lvlText w:val="•"/>
      <w:lvlJc w:val="left"/>
      <w:pPr>
        <w:ind w:left="6278" w:hanging="135"/>
      </w:pPr>
      <w:rPr>
        <w:rFonts w:hint="default"/>
        <w:lang w:val="ru-RU" w:eastAsia="en-US" w:bidi="ar-SA"/>
      </w:rPr>
    </w:lvl>
    <w:lvl w:ilvl="7" w:tplc="226A9DF4">
      <w:numFmt w:val="bullet"/>
      <w:lvlText w:val="•"/>
      <w:lvlJc w:val="left"/>
      <w:pPr>
        <w:ind w:left="7228" w:hanging="135"/>
      </w:pPr>
      <w:rPr>
        <w:rFonts w:hint="default"/>
        <w:lang w:val="ru-RU" w:eastAsia="en-US" w:bidi="ar-SA"/>
      </w:rPr>
    </w:lvl>
    <w:lvl w:ilvl="8" w:tplc="2494A860">
      <w:numFmt w:val="bullet"/>
      <w:lvlText w:val="•"/>
      <w:lvlJc w:val="left"/>
      <w:pPr>
        <w:ind w:left="8177" w:hanging="135"/>
      </w:pPr>
      <w:rPr>
        <w:rFonts w:hint="default"/>
        <w:lang w:val="ru-RU" w:eastAsia="en-US" w:bidi="ar-SA"/>
      </w:rPr>
    </w:lvl>
  </w:abstractNum>
  <w:abstractNum w:abstractNumId="12">
    <w:nsid w:val="7D445ECD"/>
    <w:multiLevelType w:val="hybridMultilevel"/>
    <w:tmpl w:val="52BEB078"/>
    <w:lvl w:ilvl="0" w:tplc="A05C8DCE">
      <w:numFmt w:val="bullet"/>
      <w:lvlText w:val="-"/>
      <w:lvlJc w:val="left"/>
      <w:pPr>
        <w:ind w:left="5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30E63A">
      <w:numFmt w:val="bullet"/>
      <w:lvlText w:val="•"/>
      <w:lvlJc w:val="left"/>
      <w:pPr>
        <w:ind w:left="1529" w:hanging="135"/>
      </w:pPr>
      <w:rPr>
        <w:rFonts w:hint="default"/>
        <w:lang w:val="ru-RU" w:eastAsia="en-US" w:bidi="ar-SA"/>
      </w:rPr>
    </w:lvl>
    <w:lvl w:ilvl="2" w:tplc="E9DA155A">
      <w:numFmt w:val="bullet"/>
      <w:lvlText w:val="•"/>
      <w:lvlJc w:val="left"/>
      <w:pPr>
        <w:ind w:left="2479" w:hanging="135"/>
      </w:pPr>
      <w:rPr>
        <w:rFonts w:hint="default"/>
        <w:lang w:val="ru-RU" w:eastAsia="en-US" w:bidi="ar-SA"/>
      </w:rPr>
    </w:lvl>
    <w:lvl w:ilvl="3" w:tplc="993883EC">
      <w:numFmt w:val="bullet"/>
      <w:lvlText w:val="•"/>
      <w:lvlJc w:val="left"/>
      <w:pPr>
        <w:ind w:left="3429" w:hanging="135"/>
      </w:pPr>
      <w:rPr>
        <w:rFonts w:hint="default"/>
        <w:lang w:val="ru-RU" w:eastAsia="en-US" w:bidi="ar-SA"/>
      </w:rPr>
    </w:lvl>
    <w:lvl w:ilvl="4" w:tplc="65C24460">
      <w:numFmt w:val="bullet"/>
      <w:lvlText w:val="•"/>
      <w:lvlJc w:val="left"/>
      <w:pPr>
        <w:ind w:left="4378" w:hanging="135"/>
      </w:pPr>
      <w:rPr>
        <w:rFonts w:hint="default"/>
        <w:lang w:val="ru-RU" w:eastAsia="en-US" w:bidi="ar-SA"/>
      </w:rPr>
    </w:lvl>
    <w:lvl w:ilvl="5" w:tplc="714E2C52">
      <w:numFmt w:val="bullet"/>
      <w:lvlText w:val="•"/>
      <w:lvlJc w:val="left"/>
      <w:pPr>
        <w:ind w:left="5328" w:hanging="135"/>
      </w:pPr>
      <w:rPr>
        <w:rFonts w:hint="default"/>
        <w:lang w:val="ru-RU" w:eastAsia="en-US" w:bidi="ar-SA"/>
      </w:rPr>
    </w:lvl>
    <w:lvl w:ilvl="6" w:tplc="8B9E954A">
      <w:numFmt w:val="bullet"/>
      <w:lvlText w:val="•"/>
      <w:lvlJc w:val="left"/>
      <w:pPr>
        <w:ind w:left="6278" w:hanging="135"/>
      </w:pPr>
      <w:rPr>
        <w:rFonts w:hint="default"/>
        <w:lang w:val="ru-RU" w:eastAsia="en-US" w:bidi="ar-SA"/>
      </w:rPr>
    </w:lvl>
    <w:lvl w:ilvl="7" w:tplc="E4400B5C">
      <w:numFmt w:val="bullet"/>
      <w:lvlText w:val="•"/>
      <w:lvlJc w:val="left"/>
      <w:pPr>
        <w:ind w:left="7228" w:hanging="135"/>
      </w:pPr>
      <w:rPr>
        <w:rFonts w:hint="default"/>
        <w:lang w:val="ru-RU" w:eastAsia="en-US" w:bidi="ar-SA"/>
      </w:rPr>
    </w:lvl>
    <w:lvl w:ilvl="8" w:tplc="1A384C74">
      <w:numFmt w:val="bullet"/>
      <w:lvlText w:val="•"/>
      <w:lvlJc w:val="left"/>
      <w:pPr>
        <w:ind w:left="8177" w:hanging="13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64C9"/>
    <w:rsid w:val="004B64C9"/>
    <w:rsid w:val="00635E3A"/>
    <w:rsid w:val="007D5BC6"/>
    <w:rsid w:val="00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8"/>
      <w:ind w:left="88"/>
    </w:pPr>
  </w:style>
  <w:style w:type="paragraph" w:styleId="a5">
    <w:name w:val="Balloon Text"/>
    <w:basedOn w:val="a"/>
    <w:link w:val="a6"/>
    <w:uiPriority w:val="99"/>
    <w:semiHidden/>
    <w:unhideWhenUsed/>
    <w:rsid w:val="007D5B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BC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8"/>
      <w:ind w:left="88"/>
    </w:pPr>
  </w:style>
  <w:style w:type="paragraph" w:styleId="a5">
    <w:name w:val="Balloon Text"/>
    <w:basedOn w:val="a"/>
    <w:link w:val="a6"/>
    <w:uiPriority w:val="99"/>
    <w:semiHidden/>
    <w:unhideWhenUsed/>
    <w:rsid w:val="007D5B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B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7120</Words>
  <Characters>40586</Characters>
  <Application>Microsoft Office Word</Application>
  <DocSecurity>0</DocSecurity>
  <Lines>338</Lines>
  <Paragraphs>95</Paragraphs>
  <ScaleCrop>false</ScaleCrop>
  <Company/>
  <LinksUpToDate>false</LinksUpToDate>
  <CharactersWithSpaces>47611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5</cp:revision>
  <dcterms:created xsi:type="dcterms:W3CDTF">2025-10-25T07:33:00Z</dcterms:created>
  <dcterms:modified xsi:type="dcterms:W3CDTF">2025-10-25T08:35:00Z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2025-10-25T00:00:00Z</vt:filetime>
  </property>
  <property fmtid="{D5CDD505-2E9C-101B-9397-08002B2CF9AE}" pid="5" name="Producer">
    <vt:lpwstr>www.ilovepdf.com</vt:lpwstr>
  </property>
</Properties>
</file>